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4680"/>
        <w:gridCol w:w="4680"/>
      </w:tblGrid>
      <w:tr w:rsidR="00F859C9" w:rsidTr="00E600CC">
        <w:tc>
          <w:tcPr>
            <w:tcW w:w="4680" w:type="dxa"/>
          </w:tcPr>
          <w:p w:rsidR="00F859C9" w:rsidRDefault="00F859C9" w:rsidP="00E600CC">
            <w:pPr>
              <w:jc w:val="center"/>
            </w:pPr>
            <w:r w:rsidRPr="00F154A1">
              <w:rPr>
                <w:color w:val="000000" w:themeColor="text1"/>
              </w:rPr>
              <w:t>SỞ</w:t>
            </w:r>
            <w:r>
              <w:rPr>
                <w:color w:val="000000" w:themeColor="text1"/>
              </w:rPr>
              <w:t xml:space="preserve"> GD&amp;ĐT QUẢNG NAM</w:t>
            </w:r>
            <w:r w:rsidRPr="00F154A1">
              <w:rPr>
                <w:color w:val="000000" w:themeColor="text1"/>
              </w:rPr>
              <w:br/>
            </w:r>
            <w:r w:rsidRPr="00F154A1">
              <w:rPr>
                <w:b/>
                <w:color w:val="000000" w:themeColor="text1"/>
              </w:rPr>
              <w:t>TRƯỜ</w:t>
            </w:r>
            <w:r>
              <w:rPr>
                <w:b/>
                <w:color w:val="000000" w:themeColor="text1"/>
              </w:rPr>
              <w:t>NG THPT LƯƠNG THẾ VINH</w:t>
            </w:r>
            <w:r w:rsidRPr="00F154A1">
              <w:rPr>
                <w:b/>
                <w:color w:val="000000" w:themeColor="text1"/>
              </w:rPr>
              <w:br/>
            </w:r>
            <w:r>
              <w:rPr>
                <w:b/>
                <w:color w:val="FF0000"/>
              </w:rPr>
              <w:br/>
            </w:r>
            <w:r>
              <w:t>--------------------</w:t>
            </w:r>
            <w:r>
              <w:br/>
            </w:r>
            <w:r>
              <w:rPr>
                <w:i/>
              </w:rPr>
              <w:t>(Đề thi có 3 trang)</w:t>
            </w:r>
          </w:p>
        </w:tc>
        <w:tc>
          <w:tcPr>
            <w:tcW w:w="4680" w:type="dxa"/>
          </w:tcPr>
          <w:p w:rsidR="00F859C9" w:rsidRDefault="00F859C9" w:rsidP="00E600CC">
            <w:pPr>
              <w:jc w:val="center"/>
            </w:pPr>
            <w:r>
              <w:rPr>
                <w:b/>
              </w:rPr>
              <w:t xml:space="preserve">KIỂM TRA GIỮA KỲ I </w:t>
            </w:r>
            <w:r w:rsidRPr="00765DE7">
              <w:rPr>
                <w:b/>
              </w:rPr>
              <w:t xml:space="preserve">(NH: 2022 </w:t>
            </w:r>
            <w:r>
              <w:rPr>
                <w:b/>
              </w:rPr>
              <w:t>–</w:t>
            </w:r>
            <w:r w:rsidRPr="00765DE7">
              <w:rPr>
                <w:b/>
              </w:rPr>
              <w:t xml:space="preserve"> 2023</w:t>
            </w:r>
            <w:r>
              <w:rPr>
                <w:b/>
              </w:rPr>
              <w:t>)</w:t>
            </w:r>
            <w:r w:rsidRPr="00765DE7">
              <w:rPr>
                <w:b/>
              </w:rPr>
              <w:br/>
            </w:r>
            <w:r>
              <w:rPr>
                <w:b/>
              </w:rPr>
              <w:t>MÔN: LỊCH SỬ KHỐI 11</w:t>
            </w:r>
            <w:r>
              <w:rPr>
                <w:b/>
              </w:rPr>
              <w:br/>
            </w:r>
            <w:r>
              <w:rPr>
                <w:i/>
              </w:rPr>
              <w:t xml:space="preserve">Thời gian làm bài: </w:t>
            </w:r>
            <w:r w:rsidRPr="00765DE7">
              <w:rPr>
                <w:i/>
              </w:rPr>
              <w:t>45</w:t>
            </w:r>
            <w:r>
              <w:rPr>
                <w:b/>
              </w:rPr>
              <w:t xml:space="preserve"> </w:t>
            </w:r>
            <w:r>
              <w:rPr>
                <w:i/>
              </w:rPr>
              <w:t>phút</w:t>
            </w:r>
            <w:r>
              <w:rPr>
                <w:i/>
              </w:rPr>
              <w:br/>
              <w:t>(không kể thời gian phát đề)</w:t>
            </w:r>
          </w:p>
        </w:tc>
        <w:bookmarkStart w:id="0" w:name="_GoBack"/>
        <w:bookmarkEnd w:id="0"/>
      </w:tr>
    </w:tbl>
    <w:tbl>
      <w:tblPr>
        <w:tblStyle w:val="YoungMixTable"/>
        <w:tblW w:w="0" w:type="auto"/>
        <w:tblInd w:w="0" w:type="dxa"/>
        <w:tblLook w:val="04A0" w:firstRow="1" w:lastRow="0" w:firstColumn="1" w:lastColumn="0" w:noHBand="0" w:noVBand="1"/>
      </w:tblPr>
      <w:tblGrid>
        <w:gridCol w:w="6500"/>
        <w:gridCol w:w="1510"/>
        <w:gridCol w:w="1350"/>
      </w:tblGrid>
      <w:tr w:rsidR="004610E3" w:rsidRPr="00B5549E" w:rsidTr="00B5549E">
        <w:tc>
          <w:tcPr>
            <w:tcW w:w="6500" w:type="dxa"/>
            <w:tcBorders>
              <w:bottom w:val="single" w:sz="12" w:space="0" w:color="000000"/>
            </w:tcBorders>
            <w:vAlign w:val="center"/>
          </w:tcPr>
          <w:p w:rsidR="004610E3" w:rsidRPr="00B5549E" w:rsidRDefault="00DC583B">
            <w:pPr>
              <w:rPr>
                <w:sz w:val="26"/>
                <w:szCs w:val="26"/>
              </w:rPr>
            </w:pPr>
            <w:r w:rsidRPr="00B5549E">
              <w:rPr>
                <w:sz w:val="26"/>
                <w:szCs w:val="26"/>
              </w:rPr>
              <w:t>Họ và tên: ..............................................</w:t>
            </w:r>
            <w:r w:rsidR="00F859C9" w:rsidRPr="00B5549E">
              <w:rPr>
                <w:sz w:val="26"/>
                <w:szCs w:val="26"/>
              </w:rPr>
              <w:t xml:space="preserve">     Lớp: .</w:t>
            </w:r>
            <w:r w:rsidRPr="00B5549E">
              <w:rPr>
                <w:sz w:val="26"/>
                <w:szCs w:val="26"/>
              </w:rPr>
              <w:t>..............................</w:t>
            </w:r>
            <w:r w:rsidR="00F859C9" w:rsidRPr="00B5549E">
              <w:rPr>
                <w:sz w:val="26"/>
                <w:szCs w:val="26"/>
              </w:rPr>
              <w:t>.....................................................................</w:t>
            </w:r>
          </w:p>
        </w:tc>
        <w:tc>
          <w:tcPr>
            <w:tcW w:w="1510" w:type="dxa"/>
            <w:tcBorders>
              <w:bottom w:val="single" w:sz="12" w:space="0" w:color="000000"/>
            </w:tcBorders>
            <w:vAlign w:val="center"/>
          </w:tcPr>
          <w:p w:rsidR="004610E3" w:rsidRPr="00B5549E" w:rsidRDefault="00DC583B">
            <w:pPr>
              <w:rPr>
                <w:sz w:val="26"/>
                <w:szCs w:val="26"/>
              </w:rPr>
            </w:pPr>
            <w:r w:rsidRPr="00B5549E">
              <w:rPr>
                <w:sz w:val="26"/>
                <w:szCs w:val="26"/>
              </w:rPr>
              <w:t>Số báo danh: .............</w:t>
            </w:r>
          </w:p>
        </w:tc>
        <w:tc>
          <w:tcPr>
            <w:tcW w:w="1350" w:type="dxa"/>
            <w:tcBorders>
              <w:bottom w:val="single" w:sz="12" w:space="0" w:color="000000"/>
            </w:tcBorders>
            <w:vAlign w:val="center"/>
          </w:tcPr>
          <w:p w:rsidR="004610E3" w:rsidRPr="00B5549E" w:rsidRDefault="00DC583B">
            <w:pPr>
              <w:jc w:val="center"/>
              <w:rPr>
                <w:sz w:val="26"/>
                <w:szCs w:val="26"/>
              </w:rPr>
            </w:pPr>
            <w:r w:rsidRPr="00B5549E">
              <w:rPr>
                <w:b/>
                <w:sz w:val="26"/>
                <w:szCs w:val="26"/>
              </w:rPr>
              <w:t>Mã đề</w:t>
            </w:r>
            <w:r w:rsidR="006F60D0">
              <w:rPr>
                <w:b/>
                <w:sz w:val="26"/>
                <w:szCs w:val="26"/>
              </w:rPr>
              <w:t xml:space="preserve"> </w:t>
            </w:r>
            <w:r w:rsidR="006F60D0">
              <w:rPr>
                <w:b/>
                <w:sz w:val="26"/>
                <w:szCs w:val="26"/>
              </w:rPr>
              <w:t>5</w:t>
            </w:r>
            <w:r w:rsidR="006F60D0">
              <w:rPr>
                <w:b/>
                <w:sz w:val="26"/>
                <w:szCs w:val="26"/>
              </w:rPr>
              <w:t>0</w:t>
            </w:r>
            <w:r w:rsidRPr="00B5549E">
              <w:rPr>
                <w:b/>
                <w:sz w:val="26"/>
                <w:szCs w:val="26"/>
              </w:rPr>
              <w:t>2</w:t>
            </w:r>
          </w:p>
        </w:tc>
      </w:tr>
    </w:tbl>
    <w:p w:rsidR="00B5549E" w:rsidRPr="00480A4E" w:rsidRDefault="00B5549E" w:rsidP="00B5549E">
      <w:pPr>
        <w:pStyle w:val="ListParagraph"/>
        <w:numPr>
          <w:ilvl w:val="0"/>
          <w:numId w:val="19"/>
        </w:numPr>
        <w:autoSpaceDE w:val="0"/>
        <w:autoSpaceDN w:val="0"/>
        <w:adjustRightInd w:val="0"/>
        <w:spacing w:line="240" w:lineRule="auto"/>
        <w:jc w:val="both"/>
        <w:rPr>
          <w:b/>
          <w:sz w:val="26"/>
          <w:szCs w:val="26"/>
        </w:rPr>
      </w:pPr>
      <w:r w:rsidRPr="00480A4E">
        <w:rPr>
          <w:b/>
          <w:sz w:val="26"/>
          <w:szCs w:val="26"/>
        </w:rPr>
        <w:t>PHẦN TRẮC NGHIỆM: 7 điểm</w:t>
      </w:r>
    </w:p>
    <w:p w:rsidR="00B5549E" w:rsidRDefault="00B5549E" w:rsidP="006F160A">
      <w:pPr>
        <w:spacing w:line="240" w:lineRule="auto"/>
        <w:rPr>
          <w:b/>
          <w:sz w:val="26"/>
          <w:szCs w:val="26"/>
        </w:rPr>
      </w:pPr>
    </w:p>
    <w:p w:rsidR="006F160A" w:rsidRPr="00B5549E" w:rsidRDefault="00DE0003" w:rsidP="006F160A">
      <w:pPr>
        <w:spacing w:line="240" w:lineRule="auto"/>
        <w:rPr>
          <w:rFonts w:eastAsiaTheme="minorHAnsi"/>
          <w:sz w:val="26"/>
          <w:szCs w:val="26"/>
        </w:rPr>
      </w:pPr>
      <w:r w:rsidRPr="00B5549E">
        <w:rPr>
          <w:b/>
          <w:sz w:val="26"/>
          <w:szCs w:val="26"/>
        </w:rPr>
        <w:t xml:space="preserve">Câu 1. </w:t>
      </w:r>
      <w:r w:rsidR="006F160A" w:rsidRPr="00B5549E">
        <w:rPr>
          <w:rFonts w:eastAsiaTheme="minorHAnsi" w:cstheme="minorBidi"/>
          <w:b/>
          <w:sz w:val="26"/>
          <w:szCs w:val="26"/>
          <w:lang w:val="vi-VN"/>
        </w:rPr>
        <w:t>Vào cuối thế kỷ XIX – Đầu thế kỷ XX, ba nước Việt Nam, Lào, Campuchia trở thành thuộc địa của đế quốc nào?</w:t>
      </w:r>
    </w:p>
    <w:p w:rsidR="004610E3" w:rsidRPr="00B5549E" w:rsidRDefault="00DC583B">
      <w:pPr>
        <w:tabs>
          <w:tab w:val="left" w:pos="283"/>
          <w:tab w:val="left" w:pos="2913"/>
          <w:tab w:val="left" w:pos="5542"/>
          <w:tab w:val="left" w:pos="8171"/>
        </w:tabs>
        <w:rPr>
          <w:sz w:val="26"/>
          <w:szCs w:val="26"/>
        </w:rPr>
      </w:pPr>
      <w:r w:rsidRPr="00B5549E">
        <w:rPr>
          <w:rStyle w:val="YoungMixChar"/>
          <w:b/>
          <w:sz w:val="26"/>
          <w:szCs w:val="26"/>
        </w:rPr>
        <w:tab/>
        <w:t xml:space="preserve">A. </w:t>
      </w:r>
      <w:r w:rsidRPr="00B5549E">
        <w:rPr>
          <w:sz w:val="26"/>
          <w:szCs w:val="26"/>
          <w:lang w:val="vi-VN"/>
        </w:rPr>
        <w:t>Anh.</w:t>
      </w:r>
      <w:r w:rsidRPr="00B5549E">
        <w:rPr>
          <w:rStyle w:val="YoungMixChar"/>
          <w:b/>
          <w:sz w:val="26"/>
          <w:szCs w:val="26"/>
        </w:rPr>
        <w:tab/>
        <w:t xml:space="preserve">B. </w:t>
      </w:r>
      <w:r w:rsidRPr="00B5549E">
        <w:rPr>
          <w:sz w:val="26"/>
          <w:szCs w:val="26"/>
          <w:lang w:val="vi-VN"/>
        </w:rPr>
        <w:t>Pháp.</w:t>
      </w:r>
      <w:r w:rsidRPr="00B5549E">
        <w:rPr>
          <w:rStyle w:val="YoungMixChar"/>
          <w:b/>
          <w:sz w:val="26"/>
          <w:szCs w:val="26"/>
        </w:rPr>
        <w:tab/>
        <w:t xml:space="preserve">C. </w:t>
      </w:r>
      <w:r w:rsidRPr="00B5549E">
        <w:rPr>
          <w:sz w:val="26"/>
          <w:szCs w:val="26"/>
          <w:lang w:val="vi-VN"/>
        </w:rPr>
        <w:t>Đức.</w:t>
      </w:r>
      <w:r w:rsidRPr="00B5549E">
        <w:rPr>
          <w:rStyle w:val="YoungMixChar"/>
          <w:b/>
          <w:sz w:val="26"/>
          <w:szCs w:val="26"/>
        </w:rPr>
        <w:tab/>
        <w:t xml:space="preserve">D. </w:t>
      </w:r>
      <w:r w:rsidRPr="00B5549E">
        <w:rPr>
          <w:sz w:val="26"/>
          <w:szCs w:val="26"/>
          <w:lang w:val="vi-VN"/>
        </w:rPr>
        <w:t>M</w:t>
      </w:r>
      <w:r w:rsidRPr="00B5549E">
        <w:rPr>
          <w:sz w:val="26"/>
          <w:szCs w:val="26"/>
          <w:lang w:val="en-ZA"/>
        </w:rPr>
        <w:t>ĩ.</w:t>
      </w:r>
    </w:p>
    <w:p w:rsidR="006F160A" w:rsidRPr="00B5549E" w:rsidRDefault="006F160A" w:rsidP="006F160A">
      <w:pPr>
        <w:autoSpaceDE w:val="0"/>
        <w:autoSpaceDN w:val="0"/>
        <w:adjustRightInd w:val="0"/>
        <w:spacing w:line="240" w:lineRule="auto"/>
        <w:jc w:val="both"/>
        <w:rPr>
          <w:rFonts w:eastAsiaTheme="minorHAnsi"/>
          <w:b/>
          <w:sz w:val="26"/>
          <w:szCs w:val="26"/>
        </w:rPr>
      </w:pPr>
      <w:r w:rsidRPr="00B5549E">
        <w:rPr>
          <w:b/>
          <w:sz w:val="26"/>
          <w:szCs w:val="26"/>
        </w:rPr>
        <w:t xml:space="preserve">Câu 2. </w:t>
      </w:r>
      <w:r w:rsidRPr="00B5549E">
        <w:rPr>
          <w:rFonts w:eastAsiaTheme="minorHAnsi"/>
          <w:b/>
          <w:sz w:val="26"/>
          <w:szCs w:val="26"/>
        </w:rPr>
        <w:t>Thực dân Anh thực hiện đạo luật Ben gan nhằm mục đích gì?</w:t>
      </w:r>
    </w:p>
    <w:p w:rsidR="006F160A" w:rsidRPr="00B5549E" w:rsidRDefault="006F160A" w:rsidP="00DE0003">
      <w:pPr>
        <w:tabs>
          <w:tab w:val="left" w:pos="283"/>
        </w:tabs>
        <w:rPr>
          <w:sz w:val="26"/>
          <w:szCs w:val="26"/>
        </w:rPr>
      </w:pPr>
      <w:r w:rsidRPr="00B5549E">
        <w:rPr>
          <w:rStyle w:val="YoungMixChar"/>
          <w:b/>
          <w:sz w:val="26"/>
          <w:szCs w:val="26"/>
        </w:rPr>
        <w:tab/>
        <w:t xml:space="preserve">A. </w:t>
      </w:r>
      <w:r w:rsidRPr="00B5549E">
        <w:rPr>
          <w:sz w:val="26"/>
          <w:szCs w:val="26"/>
        </w:rPr>
        <w:t>Ổn định xã hội.</w:t>
      </w:r>
    </w:p>
    <w:p w:rsidR="006F160A" w:rsidRPr="00B5549E" w:rsidRDefault="006F160A" w:rsidP="00DE0003">
      <w:pPr>
        <w:tabs>
          <w:tab w:val="left" w:pos="283"/>
        </w:tabs>
        <w:rPr>
          <w:sz w:val="26"/>
          <w:szCs w:val="26"/>
        </w:rPr>
      </w:pPr>
      <w:r w:rsidRPr="00B5549E">
        <w:rPr>
          <w:rStyle w:val="YoungMixChar"/>
          <w:b/>
          <w:sz w:val="26"/>
          <w:szCs w:val="26"/>
        </w:rPr>
        <w:tab/>
        <w:t xml:space="preserve">B. </w:t>
      </w:r>
      <w:r w:rsidRPr="00B5549E">
        <w:rPr>
          <w:sz w:val="26"/>
          <w:szCs w:val="26"/>
        </w:rPr>
        <w:t>Khai thác tài nguyên và bóc lột nhân công ở Ấn Độ.</w:t>
      </w:r>
    </w:p>
    <w:p w:rsidR="006F160A" w:rsidRPr="00B5549E" w:rsidRDefault="006F160A" w:rsidP="00DE0003">
      <w:pPr>
        <w:tabs>
          <w:tab w:val="left" w:pos="283"/>
        </w:tabs>
        <w:rPr>
          <w:sz w:val="26"/>
          <w:szCs w:val="26"/>
        </w:rPr>
      </w:pPr>
      <w:r w:rsidRPr="00B5549E">
        <w:rPr>
          <w:rStyle w:val="YoungMixChar"/>
          <w:b/>
          <w:sz w:val="26"/>
          <w:szCs w:val="26"/>
        </w:rPr>
        <w:tab/>
        <w:t xml:space="preserve">C. </w:t>
      </w:r>
      <w:r w:rsidRPr="00B5549E">
        <w:rPr>
          <w:sz w:val="26"/>
          <w:szCs w:val="26"/>
        </w:rPr>
        <w:t>Chia rẽ đoàn kết dân tộc.</w:t>
      </w:r>
    </w:p>
    <w:p w:rsidR="006F160A" w:rsidRPr="00B5549E" w:rsidRDefault="006F160A" w:rsidP="00DE0003">
      <w:pPr>
        <w:tabs>
          <w:tab w:val="left" w:pos="283"/>
        </w:tabs>
        <w:rPr>
          <w:sz w:val="26"/>
          <w:szCs w:val="26"/>
        </w:rPr>
      </w:pPr>
      <w:r w:rsidRPr="00B5549E">
        <w:rPr>
          <w:rStyle w:val="YoungMixChar"/>
          <w:b/>
          <w:sz w:val="26"/>
          <w:szCs w:val="26"/>
        </w:rPr>
        <w:tab/>
        <w:t xml:space="preserve">D. </w:t>
      </w:r>
      <w:r w:rsidRPr="00B5549E">
        <w:rPr>
          <w:sz w:val="26"/>
          <w:szCs w:val="26"/>
        </w:rPr>
        <w:t>Phát triển kinh tế.</w:t>
      </w:r>
    </w:p>
    <w:p w:rsidR="006F160A" w:rsidRPr="00B5549E" w:rsidRDefault="00DE0003" w:rsidP="006F160A">
      <w:pPr>
        <w:spacing w:line="240" w:lineRule="auto"/>
        <w:rPr>
          <w:sz w:val="26"/>
          <w:szCs w:val="26"/>
        </w:rPr>
      </w:pPr>
      <w:r w:rsidRPr="00B5549E">
        <w:rPr>
          <w:b/>
          <w:sz w:val="26"/>
          <w:szCs w:val="26"/>
        </w:rPr>
        <w:t xml:space="preserve">Câu 3. </w:t>
      </w:r>
      <w:r w:rsidR="006F160A" w:rsidRPr="00B5549E">
        <w:rPr>
          <w:b/>
          <w:sz w:val="26"/>
          <w:szCs w:val="26"/>
        </w:rPr>
        <w:t>Từ cuối thế kỉ XIX, Đức đã vạch kế hoạch tiến hành chiến tranh nhằm</w:t>
      </w:r>
    </w:p>
    <w:p w:rsidR="006F160A" w:rsidRPr="00B5549E" w:rsidRDefault="006F160A" w:rsidP="006F160A">
      <w:pPr>
        <w:tabs>
          <w:tab w:val="left" w:pos="283"/>
        </w:tabs>
        <w:rPr>
          <w:sz w:val="26"/>
          <w:szCs w:val="26"/>
        </w:rPr>
      </w:pPr>
      <w:r w:rsidRPr="00B5549E">
        <w:rPr>
          <w:rStyle w:val="YoungMixChar"/>
          <w:b/>
          <w:sz w:val="26"/>
          <w:szCs w:val="26"/>
        </w:rPr>
        <w:tab/>
        <w:t xml:space="preserve">A. </w:t>
      </w:r>
      <w:r w:rsidRPr="00B5549E">
        <w:rPr>
          <w:sz w:val="26"/>
          <w:szCs w:val="26"/>
        </w:rPr>
        <w:t>tiêu diệt nước Nga, làm bá chủ thế giới.</w:t>
      </w:r>
    </w:p>
    <w:p w:rsidR="006F160A" w:rsidRPr="00B5549E" w:rsidRDefault="006F160A" w:rsidP="006F160A">
      <w:pPr>
        <w:tabs>
          <w:tab w:val="left" w:pos="283"/>
        </w:tabs>
        <w:rPr>
          <w:sz w:val="26"/>
          <w:szCs w:val="26"/>
        </w:rPr>
      </w:pPr>
      <w:r w:rsidRPr="00B5549E">
        <w:rPr>
          <w:rStyle w:val="YoungMixChar"/>
          <w:b/>
          <w:sz w:val="26"/>
          <w:szCs w:val="26"/>
        </w:rPr>
        <w:tab/>
        <w:t xml:space="preserve">B. </w:t>
      </w:r>
      <w:r w:rsidRPr="00B5549E">
        <w:rPr>
          <w:sz w:val="26"/>
          <w:szCs w:val="26"/>
        </w:rPr>
        <w:t>giành giật thuộc địa, chia lại thị trường.</w:t>
      </w:r>
    </w:p>
    <w:p w:rsidR="006F160A" w:rsidRPr="00B5549E" w:rsidRDefault="006F160A" w:rsidP="006F160A">
      <w:pPr>
        <w:tabs>
          <w:tab w:val="left" w:pos="283"/>
        </w:tabs>
        <w:rPr>
          <w:sz w:val="26"/>
          <w:szCs w:val="26"/>
        </w:rPr>
      </w:pPr>
      <w:r w:rsidRPr="00B5549E">
        <w:rPr>
          <w:rStyle w:val="YoungMixChar"/>
          <w:b/>
          <w:sz w:val="26"/>
          <w:szCs w:val="26"/>
        </w:rPr>
        <w:tab/>
        <w:t xml:space="preserve">C. </w:t>
      </w:r>
      <w:r w:rsidRPr="00B5549E">
        <w:rPr>
          <w:sz w:val="26"/>
          <w:szCs w:val="26"/>
        </w:rPr>
        <w:t>bành trướng thế lực ở châu Phi.</w:t>
      </w:r>
    </w:p>
    <w:p w:rsidR="006F160A" w:rsidRPr="00B5549E" w:rsidRDefault="00DE0003" w:rsidP="006F160A">
      <w:pPr>
        <w:tabs>
          <w:tab w:val="left" w:pos="283"/>
        </w:tabs>
        <w:rPr>
          <w:sz w:val="26"/>
          <w:szCs w:val="26"/>
        </w:rPr>
      </w:pPr>
      <w:r w:rsidRPr="00B5549E">
        <w:rPr>
          <w:rStyle w:val="YoungMixChar"/>
          <w:b/>
          <w:sz w:val="26"/>
          <w:szCs w:val="26"/>
        </w:rPr>
        <w:tab/>
        <w:t xml:space="preserve">D. </w:t>
      </w:r>
      <w:r w:rsidR="006F160A" w:rsidRPr="00B5549E">
        <w:rPr>
          <w:sz w:val="26"/>
          <w:szCs w:val="26"/>
        </w:rPr>
        <w:t>làm bá chủ thế giới và đứng đầu châu Âu.</w:t>
      </w:r>
    </w:p>
    <w:p w:rsidR="006F160A" w:rsidRPr="00B5549E" w:rsidRDefault="00DE0003" w:rsidP="00DE71A4">
      <w:pPr>
        <w:spacing w:line="240" w:lineRule="auto"/>
        <w:rPr>
          <w:rFonts w:eastAsiaTheme="minorHAnsi"/>
          <w:sz w:val="26"/>
          <w:szCs w:val="26"/>
        </w:rPr>
      </w:pPr>
      <w:r w:rsidRPr="00B5549E">
        <w:rPr>
          <w:b/>
          <w:sz w:val="26"/>
          <w:szCs w:val="26"/>
        </w:rPr>
        <w:t xml:space="preserve">Câu 4. </w:t>
      </w:r>
      <w:r w:rsidR="006F160A" w:rsidRPr="00B5549E">
        <w:rPr>
          <w:b/>
          <w:sz w:val="26"/>
          <w:szCs w:val="26"/>
        </w:rPr>
        <w:t>Giữa TK XIX, các nước Đông Nam Á tồn tại dưới chế độ xã hội nào?</w:t>
      </w:r>
    </w:p>
    <w:p w:rsidR="004610E3" w:rsidRPr="00B5549E" w:rsidRDefault="00DC583B">
      <w:pPr>
        <w:tabs>
          <w:tab w:val="left" w:pos="283"/>
          <w:tab w:val="left" w:pos="2913"/>
          <w:tab w:val="left" w:pos="5542"/>
          <w:tab w:val="left" w:pos="8171"/>
        </w:tabs>
        <w:rPr>
          <w:sz w:val="26"/>
          <w:szCs w:val="26"/>
        </w:rPr>
      </w:pPr>
      <w:r w:rsidRPr="00B5549E">
        <w:rPr>
          <w:rStyle w:val="YoungMixChar"/>
          <w:b/>
          <w:sz w:val="26"/>
          <w:szCs w:val="26"/>
        </w:rPr>
        <w:tab/>
        <w:t xml:space="preserve">A. </w:t>
      </w:r>
      <w:r w:rsidRPr="00B5549E">
        <w:rPr>
          <w:sz w:val="26"/>
          <w:szCs w:val="26"/>
        </w:rPr>
        <w:t>Chiếm hữu nô lệ.</w:t>
      </w:r>
      <w:r w:rsidRPr="00B5549E">
        <w:rPr>
          <w:rStyle w:val="YoungMixChar"/>
          <w:b/>
          <w:sz w:val="26"/>
          <w:szCs w:val="26"/>
        </w:rPr>
        <w:tab/>
        <w:t xml:space="preserve">B. </w:t>
      </w:r>
      <w:r w:rsidRPr="00B5549E">
        <w:rPr>
          <w:sz w:val="26"/>
          <w:szCs w:val="26"/>
        </w:rPr>
        <w:t>Tư bả</w:t>
      </w:r>
      <w:r w:rsidR="00B5549E">
        <w:rPr>
          <w:sz w:val="26"/>
          <w:szCs w:val="26"/>
        </w:rPr>
        <w:t xml:space="preserve">n     </w:t>
      </w:r>
      <w:r w:rsidRPr="00B5549E">
        <w:rPr>
          <w:rStyle w:val="YoungMixChar"/>
          <w:b/>
          <w:sz w:val="26"/>
          <w:szCs w:val="26"/>
        </w:rPr>
        <w:t xml:space="preserve">C. </w:t>
      </w:r>
      <w:r w:rsidRPr="00B5549E">
        <w:rPr>
          <w:sz w:val="26"/>
          <w:szCs w:val="26"/>
        </w:rPr>
        <w:t>Xã hội chủ nghĩa.</w:t>
      </w:r>
      <w:r w:rsidR="00B5549E">
        <w:rPr>
          <w:sz w:val="26"/>
          <w:szCs w:val="26"/>
        </w:rPr>
        <w:t xml:space="preserve">      </w:t>
      </w:r>
      <w:r w:rsidRPr="00B5549E">
        <w:rPr>
          <w:rStyle w:val="YoungMixChar"/>
          <w:b/>
          <w:sz w:val="26"/>
          <w:szCs w:val="26"/>
        </w:rPr>
        <w:t xml:space="preserve">D. </w:t>
      </w:r>
      <w:r w:rsidRPr="00B5549E">
        <w:rPr>
          <w:sz w:val="26"/>
          <w:szCs w:val="26"/>
        </w:rPr>
        <w:t>Phong kiến.</w:t>
      </w:r>
    </w:p>
    <w:p w:rsidR="006F160A" w:rsidRPr="00B5549E" w:rsidRDefault="00DE0003" w:rsidP="006F160A">
      <w:pPr>
        <w:autoSpaceDE w:val="0"/>
        <w:autoSpaceDN w:val="0"/>
        <w:adjustRightInd w:val="0"/>
        <w:spacing w:line="240" w:lineRule="auto"/>
        <w:jc w:val="both"/>
        <w:rPr>
          <w:rFonts w:eastAsiaTheme="minorHAnsi"/>
          <w:b/>
          <w:sz w:val="26"/>
          <w:szCs w:val="26"/>
        </w:rPr>
      </w:pPr>
      <w:r w:rsidRPr="00B5549E">
        <w:rPr>
          <w:b/>
          <w:sz w:val="26"/>
          <w:szCs w:val="26"/>
        </w:rPr>
        <w:t xml:space="preserve">Câu 5. </w:t>
      </w:r>
      <w:r w:rsidR="006F160A" w:rsidRPr="00B5549E">
        <w:rPr>
          <w:rFonts w:eastAsiaTheme="minorHAnsi"/>
          <w:b/>
          <w:sz w:val="26"/>
          <w:szCs w:val="26"/>
        </w:rPr>
        <w:t>Cách mạng Tân Hợi đến ảnh hưởng của phong trào giải phóng dân tộc châu Á như thế nào? Góp phần cổ vũ phong trào đấu tranh</w:t>
      </w:r>
    </w:p>
    <w:p w:rsidR="00DE71A4" w:rsidRPr="00B5549E" w:rsidRDefault="00DE0003" w:rsidP="00DE71A4">
      <w:pPr>
        <w:tabs>
          <w:tab w:val="left" w:pos="283"/>
        </w:tabs>
        <w:rPr>
          <w:sz w:val="26"/>
          <w:szCs w:val="26"/>
        </w:rPr>
      </w:pPr>
      <w:r w:rsidRPr="00B5549E">
        <w:rPr>
          <w:rStyle w:val="YoungMixChar"/>
          <w:b/>
          <w:sz w:val="26"/>
          <w:szCs w:val="26"/>
        </w:rPr>
        <w:tab/>
        <w:t xml:space="preserve">A. </w:t>
      </w:r>
      <w:r w:rsidR="006F160A" w:rsidRPr="00B5549E">
        <w:rPr>
          <w:rFonts w:eastAsiaTheme="minorHAnsi"/>
          <w:sz w:val="26"/>
          <w:szCs w:val="26"/>
        </w:rPr>
        <w:t>chống chiến tranh đế quốc phi nghĩa.</w:t>
      </w:r>
    </w:p>
    <w:p w:rsidR="006F160A" w:rsidRPr="00B5549E" w:rsidRDefault="003638CB" w:rsidP="006F160A">
      <w:pPr>
        <w:tabs>
          <w:tab w:val="left" w:pos="283"/>
        </w:tabs>
        <w:rPr>
          <w:sz w:val="26"/>
          <w:szCs w:val="26"/>
        </w:rPr>
      </w:pPr>
      <w:r w:rsidRPr="00B5549E">
        <w:rPr>
          <w:rStyle w:val="YoungMixChar"/>
          <w:b/>
          <w:sz w:val="26"/>
          <w:szCs w:val="26"/>
        </w:rPr>
        <w:tab/>
        <w:t xml:space="preserve">B. </w:t>
      </w:r>
      <w:r w:rsidR="006F160A" w:rsidRPr="00B5549E">
        <w:rPr>
          <w:rFonts w:eastAsiaTheme="minorHAnsi"/>
          <w:sz w:val="26"/>
          <w:szCs w:val="26"/>
        </w:rPr>
        <w:t>theo khuynh hướng dân chủ tư sản.</w:t>
      </w:r>
    </w:p>
    <w:p w:rsidR="006F160A" w:rsidRPr="00B5549E" w:rsidRDefault="00DE0003" w:rsidP="006F160A">
      <w:pPr>
        <w:tabs>
          <w:tab w:val="left" w:pos="283"/>
        </w:tabs>
        <w:rPr>
          <w:sz w:val="26"/>
          <w:szCs w:val="26"/>
        </w:rPr>
      </w:pPr>
      <w:r w:rsidRPr="00B5549E">
        <w:rPr>
          <w:rStyle w:val="YoungMixChar"/>
          <w:b/>
          <w:sz w:val="26"/>
          <w:szCs w:val="26"/>
        </w:rPr>
        <w:tab/>
        <w:t xml:space="preserve">C. </w:t>
      </w:r>
      <w:r w:rsidR="006F160A" w:rsidRPr="00B5549E">
        <w:rPr>
          <w:rFonts w:eastAsiaTheme="minorHAnsi"/>
          <w:sz w:val="26"/>
          <w:szCs w:val="26"/>
        </w:rPr>
        <w:t>vì mục tiêu kinh tế.</w:t>
      </w:r>
    </w:p>
    <w:p w:rsidR="006F160A" w:rsidRPr="00B5549E" w:rsidRDefault="00DE0003" w:rsidP="006F160A">
      <w:pPr>
        <w:tabs>
          <w:tab w:val="left" w:pos="283"/>
        </w:tabs>
        <w:rPr>
          <w:sz w:val="26"/>
          <w:szCs w:val="26"/>
        </w:rPr>
      </w:pPr>
      <w:r w:rsidRPr="00B5549E">
        <w:rPr>
          <w:rStyle w:val="YoungMixChar"/>
          <w:b/>
          <w:sz w:val="26"/>
          <w:szCs w:val="26"/>
        </w:rPr>
        <w:tab/>
        <w:t xml:space="preserve">D. </w:t>
      </w:r>
      <w:r w:rsidR="006F160A" w:rsidRPr="00B5549E">
        <w:rPr>
          <w:rFonts w:eastAsiaTheme="minorHAnsi"/>
          <w:sz w:val="26"/>
          <w:szCs w:val="26"/>
        </w:rPr>
        <w:t>theo khuynh hướng vô sản.</w:t>
      </w:r>
    </w:p>
    <w:p w:rsidR="006F160A" w:rsidRPr="00B5549E" w:rsidRDefault="00DE0003" w:rsidP="006F160A">
      <w:pPr>
        <w:widowControl w:val="0"/>
        <w:autoSpaceDE w:val="0"/>
        <w:autoSpaceDN w:val="0"/>
        <w:adjustRightInd w:val="0"/>
        <w:spacing w:line="240" w:lineRule="auto"/>
        <w:rPr>
          <w:b/>
          <w:sz w:val="26"/>
          <w:szCs w:val="26"/>
          <w:lang w:val="en-ZA"/>
        </w:rPr>
      </w:pPr>
      <w:r w:rsidRPr="00B5549E">
        <w:rPr>
          <w:b/>
          <w:sz w:val="26"/>
          <w:szCs w:val="26"/>
        </w:rPr>
        <w:t xml:space="preserve">Câu 6. </w:t>
      </w:r>
      <w:r w:rsidR="006F160A" w:rsidRPr="00B5549E">
        <w:rPr>
          <w:b/>
          <w:sz w:val="26"/>
          <w:szCs w:val="26"/>
          <w:lang w:val="en-ZA"/>
        </w:rPr>
        <w:t>Trước tình hình Đông Nam Á cuối TK XIX, các nước thực dân phương Tây đã có hành động gì?</w:t>
      </w:r>
    </w:p>
    <w:p w:rsidR="004610E3" w:rsidRPr="00B5549E" w:rsidRDefault="00DC583B">
      <w:pPr>
        <w:tabs>
          <w:tab w:val="left" w:pos="283"/>
          <w:tab w:val="left" w:pos="5542"/>
        </w:tabs>
        <w:rPr>
          <w:sz w:val="26"/>
          <w:szCs w:val="26"/>
        </w:rPr>
      </w:pPr>
      <w:r w:rsidRPr="00B5549E">
        <w:rPr>
          <w:rStyle w:val="YoungMixChar"/>
          <w:b/>
          <w:sz w:val="26"/>
          <w:szCs w:val="26"/>
        </w:rPr>
        <w:tab/>
        <w:t xml:space="preserve">A. </w:t>
      </w:r>
      <w:r w:rsidRPr="00B5549E">
        <w:rPr>
          <w:sz w:val="26"/>
          <w:szCs w:val="26"/>
          <w:lang w:val="en-ZA"/>
        </w:rPr>
        <w:t>Đầu tư vào Đông Nam Á.</w:t>
      </w:r>
      <w:r w:rsidR="00B5549E">
        <w:rPr>
          <w:rStyle w:val="YoungMixChar"/>
          <w:b/>
          <w:sz w:val="26"/>
          <w:szCs w:val="26"/>
        </w:rPr>
        <w:t xml:space="preserve">                            </w:t>
      </w:r>
      <w:r w:rsidRPr="00B5549E">
        <w:rPr>
          <w:rStyle w:val="YoungMixChar"/>
          <w:b/>
          <w:sz w:val="26"/>
          <w:szCs w:val="26"/>
        </w:rPr>
        <w:t xml:space="preserve">B. </w:t>
      </w:r>
      <w:r w:rsidRPr="00B5549E">
        <w:rPr>
          <w:sz w:val="26"/>
          <w:szCs w:val="26"/>
          <w:lang w:val="en-ZA"/>
        </w:rPr>
        <w:t>Thăm dò xâm lược.</w:t>
      </w:r>
    </w:p>
    <w:p w:rsidR="004610E3" w:rsidRPr="00B5549E" w:rsidRDefault="00DC583B">
      <w:pPr>
        <w:tabs>
          <w:tab w:val="left" w:pos="283"/>
          <w:tab w:val="left" w:pos="5542"/>
        </w:tabs>
        <w:rPr>
          <w:sz w:val="26"/>
          <w:szCs w:val="26"/>
        </w:rPr>
      </w:pPr>
      <w:r w:rsidRPr="00B5549E">
        <w:rPr>
          <w:rStyle w:val="YoungMixChar"/>
          <w:b/>
          <w:sz w:val="26"/>
          <w:szCs w:val="26"/>
        </w:rPr>
        <w:tab/>
        <w:t xml:space="preserve">C. </w:t>
      </w:r>
      <w:r w:rsidRPr="00B5549E">
        <w:rPr>
          <w:sz w:val="26"/>
          <w:szCs w:val="26"/>
          <w:lang w:val="en-ZA"/>
        </w:rPr>
        <w:t>Giúp đỡ các nước Đông Nam Á.</w:t>
      </w:r>
      <w:r w:rsidR="00B5549E">
        <w:rPr>
          <w:rStyle w:val="YoungMixChar"/>
          <w:b/>
          <w:sz w:val="26"/>
          <w:szCs w:val="26"/>
        </w:rPr>
        <w:t xml:space="preserve">                 </w:t>
      </w:r>
      <w:r w:rsidRPr="00B5549E">
        <w:rPr>
          <w:rStyle w:val="YoungMixChar"/>
          <w:b/>
          <w:sz w:val="26"/>
          <w:szCs w:val="26"/>
        </w:rPr>
        <w:t xml:space="preserve">D. </w:t>
      </w:r>
      <w:r w:rsidRPr="00B5549E">
        <w:rPr>
          <w:sz w:val="26"/>
          <w:szCs w:val="26"/>
          <w:lang w:val="en-ZA"/>
        </w:rPr>
        <w:t>Mở rộng và hoàn thành xâm lược.</w:t>
      </w:r>
    </w:p>
    <w:p w:rsidR="006F160A" w:rsidRPr="00B5549E" w:rsidRDefault="00DE0003" w:rsidP="006F160A">
      <w:pPr>
        <w:autoSpaceDE w:val="0"/>
        <w:autoSpaceDN w:val="0"/>
        <w:adjustRightInd w:val="0"/>
        <w:spacing w:line="240" w:lineRule="auto"/>
        <w:jc w:val="both"/>
        <w:rPr>
          <w:rFonts w:eastAsiaTheme="minorHAnsi"/>
          <w:b/>
          <w:sz w:val="26"/>
          <w:szCs w:val="26"/>
        </w:rPr>
      </w:pPr>
      <w:r w:rsidRPr="00B5549E">
        <w:rPr>
          <w:b/>
          <w:sz w:val="26"/>
          <w:szCs w:val="26"/>
        </w:rPr>
        <w:t xml:space="preserve">Câu 7. </w:t>
      </w:r>
      <w:r w:rsidR="006F160A" w:rsidRPr="00B5549E">
        <w:rPr>
          <w:rFonts w:eastAsiaTheme="minorHAnsi"/>
          <w:b/>
          <w:sz w:val="26"/>
          <w:szCs w:val="26"/>
        </w:rPr>
        <w:t>Tính chất của cuộc Cách mạng Tân Hợi năm 1911 là gì?</w:t>
      </w:r>
    </w:p>
    <w:p w:rsidR="004610E3" w:rsidRPr="00B5549E" w:rsidRDefault="00DC583B">
      <w:pPr>
        <w:tabs>
          <w:tab w:val="left" w:pos="283"/>
          <w:tab w:val="left" w:pos="5542"/>
        </w:tabs>
        <w:rPr>
          <w:sz w:val="26"/>
          <w:szCs w:val="26"/>
        </w:rPr>
      </w:pPr>
      <w:r w:rsidRPr="00B5549E">
        <w:rPr>
          <w:rStyle w:val="YoungMixChar"/>
          <w:b/>
          <w:sz w:val="26"/>
          <w:szCs w:val="26"/>
        </w:rPr>
        <w:tab/>
        <w:t xml:space="preserve">A. </w:t>
      </w:r>
      <w:r w:rsidRPr="00B5549E">
        <w:rPr>
          <w:sz w:val="26"/>
          <w:szCs w:val="26"/>
        </w:rPr>
        <w:t>Cách mạng vô sản.</w:t>
      </w:r>
      <w:r w:rsidRPr="00B5549E">
        <w:rPr>
          <w:rStyle w:val="YoungMixChar"/>
          <w:b/>
          <w:sz w:val="26"/>
          <w:szCs w:val="26"/>
        </w:rPr>
        <w:tab/>
        <w:t xml:space="preserve">B. </w:t>
      </w:r>
      <w:r w:rsidRPr="00B5549E">
        <w:rPr>
          <w:sz w:val="26"/>
          <w:szCs w:val="26"/>
        </w:rPr>
        <w:t>Cách mạng văn hóa.</w:t>
      </w:r>
    </w:p>
    <w:p w:rsidR="004610E3" w:rsidRPr="00B5549E" w:rsidRDefault="00DC583B">
      <w:pPr>
        <w:tabs>
          <w:tab w:val="left" w:pos="283"/>
          <w:tab w:val="left" w:pos="5542"/>
        </w:tabs>
        <w:rPr>
          <w:sz w:val="26"/>
          <w:szCs w:val="26"/>
        </w:rPr>
      </w:pPr>
      <w:r w:rsidRPr="00B5549E">
        <w:rPr>
          <w:rStyle w:val="YoungMixChar"/>
          <w:b/>
          <w:sz w:val="26"/>
          <w:szCs w:val="26"/>
        </w:rPr>
        <w:tab/>
        <w:t xml:space="preserve">C. </w:t>
      </w:r>
      <w:r w:rsidRPr="00B5549E">
        <w:rPr>
          <w:sz w:val="26"/>
          <w:szCs w:val="26"/>
        </w:rPr>
        <w:t>Chiến tranh đế quốc.</w:t>
      </w:r>
      <w:r w:rsidRPr="00B5549E">
        <w:rPr>
          <w:rStyle w:val="YoungMixChar"/>
          <w:b/>
          <w:sz w:val="26"/>
          <w:szCs w:val="26"/>
        </w:rPr>
        <w:tab/>
        <w:t xml:space="preserve">D. </w:t>
      </w:r>
      <w:r w:rsidRPr="00B5549E">
        <w:rPr>
          <w:sz w:val="26"/>
          <w:szCs w:val="26"/>
        </w:rPr>
        <w:t>Cách mạng Dân chủ tư sản.</w:t>
      </w:r>
    </w:p>
    <w:p w:rsidR="006F160A" w:rsidRPr="00B5549E" w:rsidRDefault="00DE0003" w:rsidP="006F160A">
      <w:pPr>
        <w:autoSpaceDE w:val="0"/>
        <w:autoSpaceDN w:val="0"/>
        <w:adjustRightInd w:val="0"/>
        <w:spacing w:line="240" w:lineRule="auto"/>
        <w:jc w:val="both"/>
        <w:rPr>
          <w:rFonts w:eastAsiaTheme="minorHAnsi"/>
          <w:b/>
          <w:sz w:val="26"/>
          <w:szCs w:val="26"/>
        </w:rPr>
      </w:pPr>
      <w:r w:rsidRPr="00B5549E">
        <w:rPr>
          <w:b/>
          <w:sz w:val="26"/>
          <w:szCs w:val="26"/>
        </w:rPr>
        <w:t xml:space="preserve">Câu 8. </w:t>
      </w:r>
      <w:r w:rsidR="006F160A" w:rsidRPr="00B5549E">
        <w:rPr>
          <w:rFonts w:eastAsiaTheme="minorHAnsi"/>
          <w:b/>
          <w:sz w:val="26"/>
          <w:szCs w:val="26"/>
        </w:rPr>
        <w:t>Những mâu thuẫn nào tồn tại trong lòng xã hội Trung Quốc khi bị các nước đế quốc xâm lược là 2 mâu thuẩn:</w:t>
      </w:r>
    </w:p>
    <w:p w:rsidR="006F160A" w:rsidRPr="00B5549E" w:rsidRDefault="006F160A" w:rsidP="00DE0003">
      <w:pPr>
        <w:tabs>
          <w:tab w:val="left" w:pos="283"/>
        </w:tabs>
        <w:rPr>
          <w:sz w:val="26"/>
          <w:szCs w:val="26"/>
        </w:rPr>
      </w:pPr>
      <w:r w:rsidRPr="00B5549E">
        <w:rPr>
          <w:rStyle w:val="YoungMixChar"/>
          <w:b/>
          <w:sz w:val="26"/>
          <w:szCs w:val="26"/>
        </w:rPr>
        <w:lastRenderedPageBreak/>
        <w:tab/>
        <w:t xml:space="preserve">A. </w:t>
      </w:r>
      <w:r w:rsidRPr="00B5549E">
        <w:rPr>
          <w:sz w:val="26"/>
          <w:szCs w:val="26"/>
        </w:rPr>
        <w:t>Nhân dân TQ &gt;&lt; phong kiến, nông dân &gt;&lt; đế quốc.</w:t>
      </w:r>
    </w:p>
    <w:p w:rsidR="006F160A" w:rsidRPr="00B5549E" w:rsidRDefault="006F160A" w:rsidP="00DE0003">
      <w:pPr>
        <w:tabs>
          <w:tab w:val="left" w:pos="283"/>
        </w:tabs>
        <w:rPr>
          <w:sz w:val="26"/>
          <w:szCs w:val="26"/>
        </w:rPr>
      </w:pPr>
      <w:r w:rsidRPr="00B5549E">
        <w:rPr>
          <w:rStyle w:val="YoungMixChar"/>
          <w:b/>
          <w:sz w:val="26"/>
          <w:szCs w:val="26"/>
        </w:rPr>
        <w:tab/>
        <w:t xml:space="preserve">B. </w:t>
      </w:r>
      <w:r w:rsidRPr="00B5549E">
        <w:rPr>
          <w:sz w:val="26"/>
          <w:szCs w:val="26"/>
        </w:rPr>
        <w:t>Nông dân &gt;&lt; phong kiến, nhân dân TQ &gt;&lt; đế quốc.</w:t>
      </w:r>
    </w:p>
    <w:p w:rsidR="006F160A" w:rsidRPr="00B5549E" w:rsidRDefault="006F160A" w:rsidP="00DE0003">
      <w:pPr>
        <w:tabs>
          <w:tab w:val="left" w:pos="283"/>
        </w:tabs>
        <w:rPr>
          <w:sz w:val="26"/>
          <w:szCs w:val="26"/>
        </w:rPr>
      </w:pPr>
      <w:r w:rsidRPr="00B5549E">
        <w:rPr>
          <w:rStyle w:val="YoungMixChar"/>
          <w:b/>
          <w:sz w:val="26"/>
          <w:szCs w:val="26"/>
        </w:rPr>
        <w:tab/>
        <w:t xml:space="preserve">C. </w:t>
      </w:r>
      <w:r w:rsidRPr="00B5549E">
        <w:rPr>
          <w:sz w:val="26"/>
          <w:szCs w:val="26"/>
        </w:rPr>
        <w:t>Đế quốc&gt;&lt; phong kiến, địa chủ &gt;&lt; nông dân.</w:t>
      </w:r>
    </w:p>
    <w:p w:rsidR="006F160A" w:rsidRPr="00B5549E" w:rsidRDefault="006F160A" w:rsidP="00DE0003">
      <w:pPr>
        <w:tabs>
          <w:tab w:val="left" w:pos="283"/>
        </w:tabs>
        <w:rPr>
          <w:sz w:val="26"/>
          <w:szCs w:val="26"/>
        </w:rPr>
      </w:pPr>
      <w:r w:rsidRPr="00B5549E">
        <w:rPr>
          <w:rStyle w:val="YoungMixChar"/>
          <w:b/>
          <w:sz w:val="26"/>
          <w:szCs w:val="26"/>
        </w:rPr>
        <w:tab/>
        <w:t xml:space="preserve">D. </w:t>
      </w:r>
      <w:r w:rsidRPr="00B5549E">
        <w:rPr>
          <w:sz w:val="26"/>
          <w:szCs w:val="26"/>
        </w:rPr>
        <w:t>Nông dân &gt;&lt; đế quốc, nhân dân TQ &gt;&lt; phong kiến.</w:t>
      </w:r>
    </w:p>
    <w:p w:rsidR="006F160A" w:rsidRPr="00B5549E" w:rsidRDefault="00DE0003" w:rsidP="006F160A">
      <w:pPr>
        <w:autoSpaceDE w:val="0"/>
        <w:autoSpaceDN w:val="0"/>
        <w:adjustRightInd w:val="0"/>
        <w:spacing w:line="240" w:lineRule="auto"/>
        <w:rPr>
          <w:rFonts w:eastAsiaTheme="minorHAnsi"/>
          <w:b/>
          <w:sz w:val="26"/>
          <w:szCs w:val="26"/>
        </w:rPr>
      </w:pPr>
      <w:r w:rsidRPr="00B5549E">
        <w:rPr>
          <w:b/>
          <w:sz w:val="26"/>
          <w:szCs w:val="26"/>
        </w:rPr>
        <w:t xml:space="preserve">Câu 9. </w:t>
      </w:r>
      <w:r w:rsidR="006F160A" w:rsidRPr="00B5549E">
        <w:rPr>
          <w:rFonts w:eastAsiaTheme="minorHAnsi"/>
          <w:b/>
          <w:sz w:val="26"/>
          <w:szCs w:val="26"/>
        </w:rPr>
        <w:t xml:space="preserve">Nhận xét nào sau đây </w:t>
      </w:r>
      <w:r w:rsidR="006F160A" w:rsidRPr="00B5549E">
        <w:rPr>
          <w:rFonts w:eastAsiaTheme="minorHAnsi"/>
          <w:b/>
          <w:bCs/>
          <w:sz w:val="26"/>
          <w:szCs w:val="26"/>
        </w:rPr>
        <w:t>không</w:t>
      </w:r>
      <w:r w:rsidR="006F160A" w:rsidRPr="00B5549E">
        <w:rPr>
          <w:rFonts w:eastAsiaTheme="minorHAnsi"/>
          <w:b/>
          <w:sz w:val="26"/>
          <w:szCs w:val="26"/>
        </w:rPr>
        <w:t xml:space="preserve"> đúng khi nói về phong trào giải phóng dân tộc ở Đông Nam Á cuối TK XIX - đầu TK XX?</w:t>
      </w:r>
    </w:p>
    <w:p w:rsidR="006F160A" w:rsidRPr="00B5549E" w:rsidRDefault="006F160A" w:rsidP="00DE0003">
      <w:pPr>
        <w:tabs>
          <w:tab w:val="left" w:pos="283"/>
        </w:tabs>
        <w:rPr>
          <w:sz w:val="26"/>
          <w:szCs w:val="26"/>
        </w:rPr>
      </w:pPr>
      <w:r w:rsidRPr="00B5549E">
        <w:rPr>
          <w:rStyle w:val="YoungMixChar"/>
          <w:b/>
          <w:sz w:val="26"/>
          <w:szCs w:val="26"/>
        </w:rPr>
        <w:tab/>
        <w:t xml:space="preserve">A. </w:t>
      </w:r>
      <w:r w:rsidRPr="00B5549E">
        <w:rPr>
          <w:sz w:val="26"/>
          <w:szCs w:val="26"/>
        </w:rPr>
        <w:t>Hình thức đấu tranh phong phú nhưng chủ yếu là đấu tranh vũ trang.</w:t>
      </w:r>
    </w:p>
    <w:p w:rsidR="006F160A" w:rsidRPr="00B5549E" w:rsidRDefault="006F160A" w:rsidP="00DE0003">
      <w:pPr>
        <w:tabs>
          <w:tab w:val="left" w:pos="283"/>
        </w:tabs>
        <w:rPr>
          <w:sz w:val="26"/>
          <w:szCs w:val="26"/>
        </w:rPr>
      </w:pPr>
      <w:r w:rsidRPr="00B5549E">
        <w:rPr>
          <w:rStyle w:val="YoungMixChar"/>
          <w:b/>
          <w:sz w:val="26"/>
          <w:szCs w:val="26"/>
        </w:rPr>
        <w:tab/>
        <w:t xml:space="preserve">B. </w:t>
      </w:r>
      <w:r w:rsidRPr="00B5549E">
        <w:rPr>
          <w:sz w:val="26"/>
          <w:szCs w:val="26"/>
        </w:rPr>
        <w:t>Thu hút đông đảo nhân dân tham gia, gây tổn thất nặng nề cho các nước đế quốc.</w:t>
      </w:r>
    </w:p>
    <w:p w:rsidR="006F160A" w:rsidRPr="00B5549E" w:rsidRDefault="006F160A" w:rsidP="00DE0003">
      <w:pPr>
        <w:tabs>
          <w:tab w:val="left" w:pos="283"/>
        </w:tabs>
        <w:rPr>
          <w:sz w:val="26"/>
          <w:szCs w:val="26"/>
        </w:rPr>
      </w:pPr>
      <w:r w:rsidRPr="00B5549E">
        <w:rPr>
          <w:rStyle w:val="YoungMixChar"/>
          <w:b/>
          <w:sz w:val="26"/>
          <w:szCs w:val="26"/>
        </w:rPr>
        <w:tab/>
        <w:t xml:space="preserve">C. </w:t>
      </w:r>
      <w:r w:rsidRPr="00B5549E">
        <w:rPr>
          <w:sz w:val="26"/>
          <w:szCs w:val="26"/>
        </w:rPr>
        <w:t>Phong trào diễn ra rộng lớn, đoàn kết đấu tranh trong cả nước.</w:t>
      </w:r>
    </w:p>
    <w:p w:rsidR="006F160A" w:rsidRPr="00B5549E" w:rsidRDefault="006F160A" w:rsidP="00DE0003">
      <w:pPr>
        <w:tabs>
          <w:tab w:val="left" w:pos="283"/>
        </w:tabs>
        <w:rPr>
          <w:sz w:val="26"/>
          <w:szCs w:val="26"/>
        </w:rPr>
      </w:pPr>
      <w:r w:rsidRPr="00B5549E">
        <w:rPr>
          <w:rStyle w:val="YoungMixChar"/>
          <w:b/>
          <w:sz w:val="26"/>
          <w:szCs w:val="26"/>
        </w:rPr>
        <w:tab/>
        <w:t xml:space="preserve">D. </w:t>
      </w:r>
      <w:r w:rsidRPr="00B5549E">
        <w:rPr>
          <w:sz w:val="26"/>
          <w:szCs w:val="26"/>
        </w:rPr>
        <w:t>Phong trào diễn ra đơn lẽ, chưa có sự thống nhất giữa các địa phương.</w:t>
      </w:r>
    </w:p>
    <w:p w:rsidR="006F160A" w:rsidRPr="00B5549E" w:rsidRDefault="006F160A" w:rsidP="006F160A">
      <w:pPr>
        <w:autoSpaceDE w:val="0"/>
        <w:autoSpaceDN w:val="0"/>
        <w:adjustRightInd w:val="0"/>
        <w:spacing w:line="240" w:lineRule="auto"/>
        <w:ind w:left="720" w:hanging="720"/>
        <w:jc w:val="both"/>
        <w:rPr>
          <w:rFonts w:eastAsiaTheme="minorHAnsi"/>
          <w:b/>
          <w:color w:val="FF0000"/>
          <w:sz w:val="26"/>
          <w:szCs w:val="26"/>
        </w:rPr>
      </w:pPr>
      <w:r w:rsidRPr="00B5549E">
        <w:rPr>
          <w:b/>
          <w:sz w:val="26"/>
          <w:szCs w:val="26"/>
        </w:rPr>
        <w:t xml:space="preserve">Câu 10. </w:t>
      </w:r>
      <w:r w:rsidRPr="00B5549E">
        <w:rPr>
          <w:rFonts w:eastAsiaTheme="minorHAnsi"/>
          <w:b/>
          <w:sz w:val="26"/>
          <w:szCs w:val="26"/>
        </w:rPr>
        <w:t>Để tiến hành cuộc Duy tân 1868, Thiên hoàng Minh Trị dựa vào tầng lớp nào?</w:t>
      </w:r>
    </w:p>
    <w:p w:rsidR="004610E3" w:rsidRPr="00B5549E" w:rsidRDefault="00DC583B">
      <w:pPr>
        <w:tabs>
          <w:tab w:val="left" w:pos="283"/>
          <w:tab w:val="left" w:pos="2913"/>
          <w:tab w:val="left" w:pos="5542"/>
          <w:tab w:val="left" w:pos="8171"/>
        </w:tabs>
        <w:rPr>
          <w:sz w:val="26"/>
          <w:szCs w:val="26"/>
        </w:rPr>
      </w:pPr>
      <w:r w:rsidRPr="00B5549E">
        <w:rPr>
          <w:rStyle w:val="YoungMixChar"/>
          <w:b/>
          <w:sz w:val="26"/>
          <w:szCs w:val="26"/>
        </w:rPr>
        <w:tab/>
        <w:t xml:space="preserve">A. </w:t>
      </w:r>
      <w:r w:rsidRPr="00B5549E">
        <w:rPr>
          <w:sz w:val="26"/>
          <w:szCs w:val="26"/>
        </w:rPr>
        <w:t xml:space="preserve">Nông </w:t>
      </w:r>
      <w:proofErr w:type="gramStart"/>
      <w:r w:rsidR="00B5549E">
        <w:rPr>
          <w:sz w:val="26"/>
          <w:szCs w:val="26"/>
        </w:rPr>
        <w:t>dân.</w:t>
      </w:r>
      <w:r w:rsidRPr="00B5549E">
        <w:rPr>
          <w:sz w:val="26"/>
          <w:szCs w:val="26"/>
        </w:rPr>
        <w:t>.</w:t>
      </w:r>
      <w:proofErr w:type="gramEnd"/>
      <w:r w:rsidR="00B5549E">
        <w:rPr>
          <w:sz w:val="26"/>
          <w:szCs w:val="26"/>
        </w:rPr>
        <w:t xml:space="preserve">         </w:t>
      </w:r>
      <w:r w:rsidRPr="00B5549E">
        <w:rPr>
          <w:rStyle w:val="YoungMixChar"/>
          <w:b/>
          <w:sz w:val="26"/>
          <w:szCs w:val="26"/>
        </w:rPr>
        <w:t xml:space="preserve">B. </w:t>
      </w:r>
      <w:r w:rsidRPr="00B5549E">
        <w:rPr>
          <w:sz w:val="26"/>
          <w:szCs w:val="26"/>
        </w:rPr>
        <w:t>Thợ thủ công.</w:t>
      </w:r>
      <w:r w:rsidR="00B5549E">
        <w:rPr>
          <w:sz w:val="26"/>
          <w:szCs w:val="26"/>
        </w:rPr>
        <w:t xml:space="preserve">       </w:t>
      </w:r>
      <w:r w:rsidRPr="00B5549E">
        <w:rPr>
          <w:rStyle w:val="YoungMixChar"/>
          <w:b/>
          <w:sz w:val="26"/>
          <w:szCs w:val="26"/>
        </w:rPr>
        <w:t xml:space="preserve">C. </w:t>
      </w:r>
      <w:r w:rsidRPr="00B5549E">
        <w:rPr>
          <w:sz w:val="26"/>
          <w:szCs w:val="26"/>
        </w:rPr>
        <w:t>Samurai</w:t>
      </w:r>
      <w:r w:rsidR="00B5549E">
        <w:rPr>
          <w:sz w:val="26"/>
          <w:szCs w:val="26"/>
        </w:rPr>
        <w:t xml:space="preserve">     </w:t>
      </w:r>
      <w:proofErr w:type="gramStart"/>
      <w:r w:rsidR="00B5549E">
        <w:rPr>
          <w:sz w:val="26"/>
          <w:szCs w:val="26"/>
        </w:rPr>
        <w:t xml:space="preserve">  </w:t>
      </w:r>
      <w:r w:rsidRPr="00B5549E">
        <w:rPr>
          <w:sz w:val="26"/>
          <w:szCs w:val="26"/>
        </w:rPr>
        <w:t>.</w:t>
      </w:r>
      <w:proofErr w:type="gramEnd"/>
      <w:r w:rsidRPr="00B5549E">
        <w:rPr>
          <w:rStyle w:val="YoungMixChar"/>
          <w:b/>
          <w:sz w:val="26"/>
          <w:szCs w:val="26"/>
        </w:rPr>
        <w:t xml:space="preserve">D. </w:t>
      </w:r>
      <w:r w:rsidRPr="00B5549E">
        <w:rPr>
          <w:sz w:val="26"/>
          <w:szCs w:val="26"/>
        </w:rPr>
        <w:t>Đaimyô.</w:t>
      </w:r>
    </w:p>
    <w:p w:rsidR="006F160A" w:rsidRPr="00B5549E" w:rsidRDefault="006F160A" w:rsidP="006F160A">
      <w:pPr>
        <w:suppressAutoHyphens/>
        <w:spacing w:line="240" w:lineRule="auto"/>
        <w:rPr>
          <w:rFonts w:eastAsia="Times New Roman"/>
          <w:b/>
          <w:color w:val="000000" w:themeColor="text1"/>
          <w:sz w:val="26"/>
          <w:szCs w:val="26"/>
          <w:lang w:val="fr-FR" w:eastAsia="ar-SA"/>
        </w:rPr>
      </w:pPr>
      <w:r w:rsidRPr="00B5549E">
        <w:rPr>
          <w:b/>
          <w:sz w:val="26"/>
          <w:szCs w:val="26"/>
        </w:rPr>
        <w:t xml:space="preserve">Câu 11. </w:t>
      </w:r>
      <w:r w:rsidRPr="00B5549E">
        <w:rPr>
          <w:rFonts w:eastAsia="Times New Roman"/>
          <w:b/>
          <w:sz w:val="26"/>
          <w:szCs w:val="26"/>
          <w:lang w:val="fr-FR" w:eastAsia="ar-SA"/>
        </w:rPr>
        <w:t>Cuộc Duy tân Minh Trị (1868) được tiến hành nhằm mục đích là đưa Nhật Bản</w:t>
      </w:r>
    </w:p>
    <w:p w:rsidR="006F160A" w:rsidRPr="00B5549E" w:rsidRDefault="006F160A" w:rsidP="006F160A">
      <w:pPr>
        <w:tabs>
          <w:tab w:val="left" w:pos="283"/>
        </w:tabs>
        <w:rPr>
          <w:sz w:val="26"/>
          <w:szCs w:val="26"/>
        </w:rPr>
      </w:pPr>
      <w:r w:rsidRPr="00B5549E">
        <w:rPr>
          <w:rStyle w:val="YoungMixChar"/>
          <w:b/>
          <w:sz w:val="26"/>
          <w:szCs w:val="26"/>
        </w:rPr>
        <w:tab/>
        <w:t xml:space="preserve">A. </w:t>
      </w:r>
      <w:r w:rsidRPr="00B5549E">
        <w:rPr>
          <w:rFonts w:eastAsia="Times New Roman"/>
          <w:sz w:val="26"/>
          <w:szCs w:val="26"/>
          <w:lang w:val="fr-FR" w:eastAsia="ar-SA"/>
        </w:rPr>
        <w:t>trở thành một cường quốc ở Châu Á.</w:t>
      </w:r>
    </w:p>
    <w:p w:rsidR="006F160A" w:rsidRPr="00B5549E" w:rsidRDefault="006F160A" w:rsidP="006F160A">
      <w:pPr>
        <w:tabs>
          <w:tab w:val="left" w:pos="283"/>
        </w:tabs>
        <w:rPr>
          <w:sz w:val="26"/>
          <w:szCs w:val="26"/>
        </w:rPr>
      </w:pPr>
      <w:r w:rsidRPr="00B5549E">
        <w:rPr>
          <w:rStyle w:val="YoungMixChar"/>
          <w:b/>
          <w:sz w:val="26"/>
          <w:szCs w:val="26"/>
        </w:rPr>
        <w:tab/>
        <w:t xml:space="preserve">B. </w:t>
      </w:r>
      <w:r w:rsidRPr="00B5549E">
        <w:rPr>
          <w:rFonts w:eastAsia="Times New Roman"/>
          <w:sz w:val="26"/>
          <w:szCs w:val="26"/>
          <w:lang w:val="fr-FR" w:eastAsia="ar-SA"/>
        </w:rPr>
        <w:t>phát triển mạnh như các nước phương Tây.</w:t>
      </w:r>
    </w:p>
    <w:p w:rsidR="006F160A" w:rsidRPr="00B5549E" w:rsidRDefault="006F160A" w:rsidP="006F160A">
      <w:pPr>
        <w:tabs>
          <w:tab w:val="left" w:pos="283"/>
        </w:tabs>
        <w:rPr>
          <w:sz w:val="26"/>
          <w:szCs w:val="26"/>
        </w:rPr>
      </w:pPr>
      <w:r w:rsidRPr="00B5549E">
        <w:rPr>
          <w:rStyle w:val="YoungMixChar"/>
          <w:b/>
          <w:sz w:val="26"/>
          <w:szCs w:val="26"/>
        </w:rPr>
        <w:tab/>
        <w:t xml:space="preserve">C. </w:t>
      </w:r>
      <w:r w:rsidRPr="00B5549E">
        <w:rPr>
          <w:rFonts w:eastAsia="Times New Roman"/>
          <w:sz w:val="26"/>
          <w:szCs w:val="26"/>
          <w:lang w:val="fr-FR" w:eastAsia="ar-SA"/>
        </w:rPr>
        <w:t>thoát khỏi bị lệ thuộc vào phương Tây.</w:t>
      </w:r>
    </w:p>
    <w:p w:rsidR="006F160A" w:rsidRPr="00B5549E" w:rsidRDefault="006F160A" w:rsidP="006F160A">
      <w:pPr>
        <w:tabs>
          <w:tab w:val="left" w:pos="283"/>
        </w:tabs>
        <w:rPr>
          <w:sz w:val="26"/>
          <w:szCs w:val="26"/>
        </w:rPr>
      </w:pPr>
      <w:r w:rsidRPr="00B5549E">
        <w:rPr>
          <w:rStyle w:val="YoungMixChar"/>
          <w:b/>
          <w:sz w:val="26"/>
          <w:szCs w:val="26"/>
        </w:rPr>
        <w:tab/>
        <w:t xml:space="preserve">D. </w:t>
      </w:r>
      <w:r w:rsidRPr="00B5549E">
        <w:rPr>
          <w:rFonts w:eastAsia="Times New Roman"/>
          <w:sz w:val="26"/>
          <w:szCs w:val="26"/>
          <w:lang w:val="fr-FR" w:eastAsia="ar-SA"/>
        </w:rPr>
        <w:t>thoát khỏi tình trạng một nước phong kiến lạc hậu.</w:t>
      </w:r>
    </w:p>
    <w:p w:rsidR="006F160A" w:rsidRPr="00B5549E" w:rsidRDefault="006F160A" w:rsidP="006F160A">
      <w:pPr>
        <w:spacing w:line="240" w:lineRule="auto"/>
        <w:jc w:val="both"/>
        <w:outlineLvl w:val="0"/>
        <w:rPr>
          <w:b/>
          <w:sz w:val="26"/>
          <w:szCs w:val="26"/>
        </w:rPr>
      </w:pPr>
      <w:r w:rsidRPr="00B5549E">
        <w:rPr>
          <w:b/>
          <w:sz w:val="26"/>
          <w:szCs w:val="26"/>
        </w:rPr>
        <w:t xml:space="preserve">Câu 12. </w:t>
      </w:r>
      <w:r w:rsidRPr="00B5549E">
        <w:rPr>
          <w:b/>
          <w:bCs/>
          <w:sz w:val="26"/>
          <w:szCs w:val="26"/>
        </w:rPr>
        <w:t>Đến giữa thế kỉ XIX, quyền hành thực tế ở Nhật Bản nằm trong tay</w:t>
      </w:r>
    </w:p>
    <w:p w:rsidR="004610E3" w:rsidRPr="00B5549E" w:rsidRDefault="00DC583B">
      <w:pPr>
        <w:tabs>
          <w:tab w:val="left" w:pos="283"/>
          <w:tab w:val="left" w:pos="2913"/>
          <w:tab w:val="left" w:pos="5542"/>
          <w:tab w:val="left" w:pos="8171"/>
        </w:tabs>
        <w:rPr>
          <w:sz w:val="26"/>
          <w:szCs w:val="26"/>
        </w:rPr>
      </w:pPr>
      <w:r w:rsidRPr="00B5549E">
        <w:rPr>
          <w:rStyle w:val="YoungMixChar"/>
          <w:b/>
          <w:sz w:val="26"/>
          <w:szCs w:val="26"/>
        </w:rPr>
        <w:tab/>
        <w:t xml:space="preserve">A. </w:t>
      </w:r>
      <w:r w:rsidRPr="00B5549E">
        <w:rPr>
          <w:sz w:val="26"/>
          <w:szCs w:val="26"/>
        </w:rPr>
        <w:t>Thiên Hoàng.</w:t>
      </w:r>
      <w:r w:rsidRPr="00B5549E">
        <w:rPr>
          <w:rStyle w:val="YoungMixChar"/>
          <w:b/>
          <w:sz w:val="26"/>
          <w:szCs w:val="26"/>
        </w:rPr>
        <w:tab/>
        <w:t xml:space="preserve">B. </w:t>
      </w:r>
      <w:r w:rsidR="006F160A" w:rsidRPr="00B5549E">
        <w:rPr>
          <w:sz w:val="26"/>
          <w:szCs w:val="26"/>
        </w:rPr>
        <w:t>Tướng quân.</w:t>
      </w:r>
      <w:r w:rsidRPr="00B5549E">
        <w:rPr>
          <w:rStyle w:val="YoungMixChar"/>
          <w:b/>
          <w:sz w:val="26"/>
          <w:szCs w:val="26"/>
        </w:rPr>
        <w:tab/>
        <w:t xml:space="preserve">C. </w:t>
      </w:r>
      <w:r w:rsidRPr="00B5549E">
        <w:rPr>
          <w:sz w:val="26"/>
          <w:szCs w:val="26"/>
        </w:rPr>
        <w:t>Thủ tướng.</w:t>
      </w:r>
      <w:r w:rsidRPr="00B5549E">
        <w:rPr>
          <w:rStyle w:val="YoungMixChar"/>
          <w:b/>
          <w:sz w:val="26"/>
          <w:szCs w:val="26"/>
        </w:rPr>
        <w:tab/>
        <w:t xml:space="preserve">D. </w:t>
      </w:r>
      <w:r w:rsidRPr="00B5549E">
        <w:rPr>
          <w:sz w:val="26"/>
          <w:szCs w:val="26"/>
        </w:rPr>
        <w:t>Tư sản.</w:t>
      </w:r>
    </w:p>
    <w:p w:rsidR="006F160A" w:rsidRPr="00B5549E" w:rsidRDefault="00DE0003" w:rsidP="006F160A">
      <w:pPr>
        <w:autoSpaceDE w:val="0"/>
        <w:autoSpaceDN w:val="0"/>
        <w:adjustRightInd w:val="0"/>
        <w:spacing w:line="240" w:lineRule="auto"/>
        <w:jc w:val="both"/>
        <w:rPr>
          <w:rFonts w:eastAsiaTheme="minorHAnsi"/>
          <w:b/>
          <w:sz w:val="26"/>
          <w:szCs w:val="26"/>
          <w:lang w:val="nl-NL"/>
        </w:rPr>
      </w:pPr>
      <w:r w:rsidRPr="00B5549E">
        <w:rPr>
          <w:b/>
          <w:sz w:val="26"/>
          <w:szCs w:val="26"/>
        </w:rPr>
        <w:t xml:space="preserve">Câu 13. </w:t>
      </w:r>
      <w:r w:rsidR="006F160A" w:rsidRPr="00B5549E">
        <w:rPr>
          <w:rFonts w:eastAsiaTheme="minorHAnsi"/>
          <w:b/>
          <w:sz w:val="26"/>
          <w:szCs w:val="26"/>
          <w:lang w:val="nl-NL"/>
        </w:rPr>
        <w:t>Trước sự xâm lược của các nước đế quốc, triều đình Mãn Thanh có thái độ gì?</w:t>
      </w:r>
    </w:p>
    <w:p w:rsidR="006F160A" w:rsidRPr="00B5549E" w:rsidRDefault="006F160A" w:rsidP="00DE0003">
      <w:pPr>
        <w:tabs>
          <w:tab w:val="left" w:pos="283"/>
        </w:tabs>
        <w:rPr>
          <w:sz w:val="26"/>
          <w:szCs w:val="26"/>
        </w:rPr>
      </w:pPr>
      <w:r w:rsidRPr="00B5549E">
        <w:rPr>
          <w:rStyle w:val="YoungMixChar"/>
          <w:b/>
          <w:sz w:val="26"/>
          <w:szCs w:val="26"/>
        </w:rPr>
        <w:tab/>
        <w:t xml:space="preserve">A. </w:t>
      </w:r>
      <w:r w:rsidRPr="00B5549E">
        <w:rPr>
          <w:sz w:val="26"/>
          <w:szCs w:val="26"/>
          <w:lang w:val="nl-NL"/>
        </w:rPr>
        <w:t>Thỏa hiệp với các nước đế quốc.</w:t>
      </w:r>
    </w:p>
    <w:p w:rsidR="006F160A" w:rsidRPr="00B5549E" w:rsidRDefault="006F160A" w:rsidP="00DE0003">
      <w:pPr>
        <w:tabs>
          <w:tab w:val="left" w:pos="283"/>
        </w:tabs>
        <w:rPr>
          <w:sz w:val="26"/>
          <w:szCs w:val="26"/>
        </w:rPr>
      </w:pPr>
      <w:r w:rsidRPr="00B5549E">
        <w:rPr>
          <w:rStyle w:val="YoungMixChar"/>
          <w:b/>
          <w:sz w:val="26"/>
          <w:szCs w:val="26"/>
        </w:rPr>
        <w:tab/>
        <w:t xml:space="preserve">B. </w:t>
      </w:r>
      <w:r w:rsidRPr="00B5549E">
        <w:rPr>
          <w:sz w:val="26"/>
          <w:szCs w:val="26"/>
          <w:lang w:val="nl-NL"/>
        </w:rPr>
        <w:t>Bỏ mặc nhân dân.</w:t>
      </w:r>
    </w:p>
    <w:p w:rsidR="006F160A" w:rsidRPr="00B5549E" w:rsidRDefault="006F160A" w:rsidP="00DE0003">
      <w:pPr>
        <w:tabs>
          <w:tab w:val="left" w:pos="283"/>
        </w:tabs>
        <w:rPr>
          <w:sz w:val="26"/>
          <w:szCs w:val="26"/>
        </w:rPr>
      </w:pPr>
      <w:r w:rsidRPr="00B5549E">
        <w:rPr>
          <w:rStyle w:val="YoungMixChar"/>
          <w:b/>
          <w:sz w:val="26"/>
          <w:szCs w:val="26"/>
        </w:rPr>
        <w:tab/>
        <w:t xml:space="preserve">C. </w:t>
      </w:r>
      <w:r w:rsidRPr="00B5549E">
        <w:rPr>
          <w:sz w:val="26"/>
          <w:szCs w:val="26"/>
          <w:lang w:val="nl-NL"/>
        </w:rPr>
        <w:t>Kiên quyết chống lại các đế quốc xâm lược.</w:t>
      </w:r>
    </w:p>
    <w:p w:rsidR="006F160A" w:rsidRPr="00B5549E" w:rsidRDefault="006F160A" w:rsidP="00DE0003">
      <w:pPr>
        <w:tabs>
          <w:tab w:val="left" w:pos="283"/>
        </w:tabs>
        <w:rPr>
          <w:sz w:val="26"/>
          <w:szCs w:val="26"/>
        </w:rPr>
      </w:pPr>
      <w:r w:rsidRPr="00B5549E">
        <w:rPr>
          <w:rStyle w:val="YoungMixChar"/>
          <w:b/>
          <w:sz w:val="26"/>
          <w:szCs w:val="26"/>
        </w:rPr>
        <w:tab/>
        <w:t xml:space="preserve">D. </w:t>
      </w:r>
      <w:r w:rsidRPr="00B5549E">
        <w:rPr>
          <w:sz w:val="26"/>
          <w:szCs w:val="26"/>
          <w:lang w:val="nl-NL"/>
        </w:rPr>
        <w:t xml:space="preserve">Trông chờ </w:t>
      </w:r>
      <w:r w:rsidR="00921CD1">
        <w:rPr>
          <w:sz w:val="26"/>
          <w:szCs w:val="26"/>
          <w:lang w:val="nl-NL"/>
        </w:rPr>
        <w:t>v</w:t>
      </w:r>
      <w:r w:rsidRPr="00B5549E">
        <w:rPr>
          <w:sz w:val="26"/>
          <w:szCs w:val="26"/>
          <w:lang w:val="nl-NL"/>
        </w:rPr>
        <w:t>ào sự giúp đỡ từ bên ngoài.</w:t>
      </w:r>
    </w:p>
    <w:p w:rsidR="006F160A" w:rsidRPr="00B5549E" w:rsidRDefault="00DE0003" w:rsidP="006F160A">
      <w:pPr>
        <w:spacing w:line="240" w:lineRule="auto"/>
        <w:rPr>
          <w:color w:val="000000" w:themeColor="text1"/>
          <w:sz w:val="26"/>
          <w:szCs w:val="26"/>
        </w:rPr>
      </w:pPr>
      <w:r w:rsidRPr="00B5549E">
        <w:rPr>
          <w:b/>
          <w:sz w:val="26"/>
          <w:szCs w:val="26"/>
        </w:rPr>
        <w:t xml:space="preserve">Câu 14. </w:t>
      </w:r>
      <w:r w:rsidR="006F160A" w:rsidRPr="00B5549E">
        <w:rPr>
          <w:b/>
          <w:sz w:val="26"/>
          <w:szCs w:val="26"/>
        </w:rPr>
        <w:t>Cuối thế kỉ XIX đầu thế kỉ XX, ở châu Âu đã hình thành 2 khối quân sự đối đầu nhau là</w:t>
      </w:r>
    </w:p>
    <w:p w:rsidR="004610E3" w:rsidRPr="00B5549E" w:rsidRDefault="00DC583B">
      <w:pPr>
        <w:tabs>
          <w:tab w:val="left" w:pos="283"/>
          <w:tab w:val="left" w:pos="5542"/>
        </w:tabs>
        <w:rPr>
          <w:sz w:val="26"/>
          <w:szCs w:val="26"/>
        </w:rPr>
      </w:pPr>
      <w:r w:rsidRPr="00B5549E">
        <w:rPr>
          <w:rStyle w:val="YoungMixChar"/>
          <w:b/>
          <w:sz w:val="26"/>
          <w:szCs w:val="26"/>
        </w:rPr>
        <w:tab/>
        <w:t xml:space="preserve">A. </w:t>
      </w:r>
      <w:r w:rsidRPr="00B5549E">
        <w:rPr>
          <w:sz w:val="26"/>
          <w:szCs w:val="26"/>
        </w:rPr>
        <w:t>Hiệp ước và Đồng minh.</w:t>
      </w:r>
      <w:r w:rsidRPr="00B5549E">
        <w:rPr>
          <w:rStyle w:val="YoungMixChar"/>
          <w:b/>
          <w:sz w:val="26"/>
          <w:szCs w:val="26"/>
        </w:rPr>
        <w:tab/>
        <w:t xml:space="preserve">B. </w:t>
      </w:r>
      <w:r w:rsidRPr="00B5549E">
        <w:rPr>
          <w:sz w:val="26"/>
          <w:szCs w:val="26"/>
        </w:rPr>
        <w:t>Liên minh và Hiệp ước.</w:t>
      </w:r>
    </w:p>
    <w:p w:rsidR="004610E3" w:rsidRPr="00B5549E" w:rsidRDefault="00DC583B">
      <w:pPr>
        <w:tabs>
          <w:tab w:val="left" w:pos="283"/>
          <w:tab w:val="left" w:pos="5542"/>
        </w:tabs>
        <w:rPr>
          <w:sz w:val="26"/>
          <w:szCs w:val="26"/>
        </w:rPr>
      </w:pPr>
      <w:r w:rsidRPr="00B5549E">
        <w:rPr>
          <w:rStyle w:val="YoungMixChar"/>
          <w:b/>
          <w:sz w:val="26"/>
          <w:szCs w:val="26"/>
        </w:rPr>
        <w:tab/>
        <w:t xml:space="preserve">C. </w:t>
      </w:r>
      <w:r w:rsidRPr="00B5549E">
        <w:rPr>
          <w:sz w:val="26"/>
          <w:szCs w:val="26"/>
        </w:rPr>
        <w:t>Hiệp ước và Phát xít.</w:t>
      </w:r>
      <w:r w:rsidRPr="00B5549E">
        <w:rPr>
          <w:rStyle w:val="YoungMixChar"/>
          <w:b/>
          <w:sz w:val="26"/>
          <w:szCs w:val="26"/>
        </w:rPr>
        <w:tab/>
        <w:t xml:space="preserve">D. </w:t>
      </w:r>
      <w:r w:rsidRPr="00B5549E">
        <w:rPr>
          <w:sz w:val="26"/>
          <w:szCs w:val="26"/>
        </w:rPr>
        <w:t>Phát xít và Liên minh.</w:t>
      </w:r>
    </w:p>
    <w:p w:rsidR="006F160A" w:rsidRPr="00B5549E" w:rsidRDefault="006F160A" w:rsidP="006F160A">
      <w:pPr>
        <w:autoSpaceDE w:val="0"/>
        <w:autoSpaceDN w:val="0"/>
        <w:adjustRightInd w:val="0"/>
        <w:spacing w:line="240" w:lineRule="auto"/>
        <w:jc w:val="both"/>
        <w:rPr>
          <w:rFonts w:eastAsiaTheme="minorHAnsi"/>
          <w:b/>
          <w:sz w:val="26"/>
          <w:szCs w:val="26"/>
          <w:lang w:val="fr-FR"/>
        </w:rPr>
      </w:pPr>
      <w:r w:rsidRPr="00B5549E">
        <w:rPr>
          <w:b/>
          <w:sz w:val="26"/>
          <w:szCs w:val="26"/>
        </w:rPr>
        <w:t xml:space="preserve">Câu 15. </w:t>
      </w:r>
      <w:r w:rsidRPr="00B5549E">
        <w:rPr>
          <w:rFonts w:eastAsiaTheme="minorHAnsi"/>
          <w:b/>
          <w:sz w:val="26"/>
          <w:szCs w:val="26"/>
          <w:lang w:val="fr-FR"/>
        </w:rPr>
        <w:t xml:space="preserve">Tại sao gọi cải cách Minh Trị năm 1868 là cuộc cách mạng tư sản không triệt </w:t>
      </w:r>
      <w:proofErr w:type="gramStart"/>
      <w:r w:rsidRPr="00B5549E">
        <w:rPr>
          <w:rFonts w:eastAsiaTheme="minorHAnsi"/>
          <w:b/>
          <w:sz w:val="26"/>
          <w:szCs w:val="26"/>
          <w:lang w:val="fr-FR"/>
        </w:rPr>
        <w:t>để?</w:t>
      </w:r>
      <w:proofErr w:type="gramEnd"/>
    </w:p>
    <w:p w:rsidR="006F160A" w:rsidRPr="00B5549E" w:rsidRDefault="006F160A" w:rsidP="006F160A">
      <w:pPr>
        <w:tabs>
          <w:tab w:val="left" w:pos="283"/>
        </w:tabs>
        <w:rPr>
          <w:sz w:val="26"/>
          <w:szCs w:val="26"/>
        </w:rPr>
      </w:pPr>
      <w:r w:rsidRPr="00B5549E">
        <w:rPr>
          <w:rStyle w:val="YoungMixChar"/>
          <w:b/>
          <w:sz w:val="26"/>
          <w:szCs w:val="26"/>
        </w:rPr>
        <w:tab/>
        <w:t xml:space="preserve">A. </w:t>
      </w:r>
      <w:r w:rsidRPr="00B5549E">
        <w:rPr>
          <w:sz w:val="26"/>
          <w:szCs w:val="26"/>
          <w:lang w:val="fr-FR"/>
        </w:rPr>
        <w:t>Liên minh qúy tộc - tư sản nắm quyền.</w:t>
      </w:r>
    </w:p>
    <w:p w:rsidR="006F160A" w:rsidRPr="00B5549E" w:rsidRDefault="006F160A" w:rsidP="006F160A">
      <w:pPr>
        <w:tabs>
          <w:tab w:val="left" w:pos="283"/>
        </w:tabs>
        <w:rPr>
          <w:sz w:val="26"/>
          <w:szCs w:val="26"/>
        </w:rPr>
      </w:pPr>
      <w:r w:rsidRPr="00B5549E">
        <w:rPr>
          <w:rStyle w:val="YoungMixChar"/>
          <w:b/>
          <w:sz w:val="26"/>
          <w:szCs w:val="26"/>
        </w:rPr>
        <w:tab/>
        <w:t xml:space="preserve">B. </w:t>
      </w:r>
      <w:r w:rsidRPr="00B5549E">
        <w:rPr>
          <w:sz w:val="26"/>
          <w:szCs w:val="26"/>
          <w:lang w:val="fr-FR"/>
        </w:rPr>
        <w:t>Vấn đề ruộng đất của nông dân đã được giải quyết...</w:t>
      </w:r>
    </w:p>
    <w:p w:rsidR="006F160A" w:rsidRPr="00B5549E" w:rsidRDefault="006F160A" w:rsidP="006F160A">
      <w:pPr>
        <w:tabs>
          <w:tab w:val="left" w:pos="283"/>
        </w:tabs>
        <w:rPr>
          <w:sz w:val="26"/>
          <w:szCs w:val="26"/>
        </w:rPr>
      </w:pPr>
      <w:r w:rsidRPr="00B5549E">
        <w:rPr>
          <w:rStyle w:val="YoungMixChar"/>
          <w:b/>
          <w:sz w:val="26"/>
          <w:szCs w:val="26"/>
        </w:rPr>
        <w:tab/>
        <w:t xml:space="preserve">C. </w:t>
      </w:r>
      <w:r w:rsidRPr="00B5549E">
        <w:rPr>
          <w:sz w:val="26"/>
          <w:szCs w:val="26"/>
          <w:lang w:val="fr-FR"/>
        </w:rPr>
        <w:t>Kinh tế Nhật Bản vẫn còn lệ thuộc vào bên ngoài.</w:t>
      </w:r>
    </w:p>
    <w:p w:rsidR="006F160A" w:rsidRPr="00B5549E" w:rsidRDefault="006F160A" w:rsidP="006F160A">
      <w:pPr>
        <w:tabs>
          <w:tab w:val="left" w:pos="283"/>
        </w:tabs>
        <w:rPr>
          <w:sz w:val="26"/>
          <w:szCs w:val="26"/>
        </w:rPr>
      </w:pPr>
      <w:r w:rsidRPr="00B5549E">
        <w:rPr>
          <w:rStyle w:val="YoungMixChar"/>
          <w:b/>
          <w:sz w:val="26"/>
          <w:szCs w:val="26"/>
        </w:rPr>
        <w:tab/>
        <w:t xml:space="preserve">D. </w:t>
      </w:r>
      <w:r w:rsidRPr="00B5549E">
        <w:rPr>
          <w:sz w:val="26"/>
          <w:szCs w:val="26"/>
          <w:lang w:val="fr-FR"/>
        </w:rPr>
        <w:t>Chưa xóa bỏ những bất bình đẳng với đế quốc.</w:t>
      </w:r>
    </w:p>
    <w:p w:rsidR="006F160A" w:rsidRPr="00B5549E" w:rsidRDefault="00DE0003" w:rsidP="006F160A">
      <w:pPr>
        <w:autoSpaceDE w:val="0"/>
        <w:autoSpaceDN w:val="0"/>
        <w:adjustRightInd w:val="0"/>
        <w:spacing w:line="240" w:lineRule="auto"/>
        <w:rPr>
          <w:rFonts w:eastAsiaTheme="minorHAnsi"/>
          <w:b/>
          <w:sz w:val="26"/>
          <w:szCs w:val="26"/>
        </w:rPr>
      </w:pPr>
      <w:r w:rsidRPr="00B5549E">
        <w:rPr>
          <w:b/>
          <w:sz w:val="26"/>
          <w:szCs w:val="26"/>
        </w:rPr>
        <w:t xml:space="preserve">Câu 16. </w:t>
      </w:r>
      <w:r w:rsidR="006F160A" w:rsidRPr="00B5549E">
        <w:rPr>
          <w:rFonts w:eastAsiaTheme="minorHAnsi"/>
          <w:b/>
          <w:sz w:val="26"/>
          <w:szCs w:val="26"/>
        </w:rPr>
        <w:t>Đến cuối thế kỉ XIX, khu vực Đông Nam Á chủ yếu là thuộc địa của các quốc gia nào dưới đây?</w:t>
      </w:r>
    </w:p>
    <w:p w:rsidR="004610E3" w:rsidRPr="00B5549E" w:rsidRDefault="00DC583B">
      <w:pPr>
        <w:tabs>
          <w:tab w:val="left" w:pos="283"/>
          <w:tab w:val="left" w:pos="2913"/>
          <w:tab w:val="left" w:pos="5542"/>
          <w:tab w:val="left" w:pos="8171"/>
        </w:tabs>
        <w:rPr>
          <w:sz w:val="26"/>
          <w:szCs w:val="26"/>
        </w:rPr>
      </w:pPr>
      <w:r w:rsidRPr="00B5549E">
        <w:rPr>
          <w:rStyle w:val="YoungMixChar"/>
          <w:b/>
          <w:sz w:val="26"/>
          <w:szCs w:val="26"/>
        </w:rPr>
        <w:lastRenderedPageBreak/>
        <w:tab/>
        <w:t xml:space="preserve">A. </w:t>
      </w:r>
      <w:r w:rsidRPr="00B5549E">
        <w:rPr>
          <w:sz w:val="26"/>
          <w:szCs w:val="26"/>
        </w:rPr>
        <w:t>Anh và Mĩ.</w:t>
      </w:r>
      <w:r w:rsidR="00B5549E">
        <w:rPr>
          <w:rStyle w:val="YoungMixChar"/>
          <w:b/>
          <w:sz w:val="26"/>
          <w:szCs w:val="26"/>
        </w:rPr>
        <w:t xml:space="preserve">          </w:t>
      </w:r>
      <w:r w:rsidRPr="00B5549E">
        <w:rPr>
          <w:rStyle w:val="YoungMixChar"/>
          <w:b/>
          <w:sz w:val="26"/>
          <w:szCs w:val="26"/>
        </w:rPr>
        <w:t xml:space="preserve">B. </w:t>
      </w:r>
      <w:r w:rsidRPr="00B5549E">
        <w:rPr>
          <w:sz w:val="26"/>
          <w:szCs w:val="26"/>
        </w:rPr>
        <w:t>Anh và Đức.</w:t>
      </w:r>
      <w:r w:rsidR="00B5549E">
        <w:rPr>
          <w:sz w:val="26"/>
          <w:szCs w:val="26"/>
        </w:rPr>
        <w:t xml:space="preserve">      </w:t>
      </w:r>
      <w:r w:rsidRPr="00B5549E">
        <w:rPr>
          <w:rStyle w:val="YoungMixChar"/>
          <w:b/>
          <w:sz w:val="26"/>
          <w:szCs w:val="26"/>
        </w:rPr>
        <w:t xml:space="preserve">C. </w:t>
      </w:r>
      <w:r w:rsidRPr="00B5549E">
        <w:rPr>
          <w:sz w:val="26"/>
          <w:szCs w:val="26"/>
        </w:rPr>
        <w:t>Mĩ và Pháp.</w:t>
      </w:r>
      <w:r w:rsidR="00B5549E">
        <w:rPr>
          <w:sz w:val="26"/>
          <w:szCs w:val="26"/>
        </w:rPr>
        <w:t xml:space="preserve">     </w:t>
      </w:r>
      <w:r w:rsidRPr="00B5549E">
        <w:rPr>
          <w:rStyle w:val="YoungMixChar"/>
          <w:b/>
          <w:sz w:val="26"/>
          <w:szCs w:val="26"/>
        </w:rPr>
        <w:t xml:space="preserve">D. </w:t>
      </w:r>
      <w:r w:rsidRPr="00B5549E">
        <w:rPr>
          <w:sz w:val="26"/>
          <w:szCs w:val="26"/>
        </w:rPr>
        <w:t>Anh và Pháp.</w:t>
      </w:r>
    </w:p>
    <w:p w:rsidR="006F160A" w:rsidRPr="00B5549E" w:rsidRDefault="00DE0003" w:rsidP="006F160A">
      <w:pPr>
        <w:widowControl w:val="0"/>
        <w:autoSpaceDE w:val="0"/>
        <w:autoSpaceDN w:val="0"/>
        <w:adjustRightInd w:val="0"/>
        <w:spacing w:line="240" w:lineRule="auto"/>
        <w:rPr>
          <w:sz w:val="26"/>
          <w:szCs w:val="26"/>
        </w:rPr>
      </w:pPr>
      <w:r w:rsidRPr="00B5549E">
        <w:rPr>
          <w:b/>
          <w:sz w:val="26"/>
          <w:szCs w:val="26"/>
        </w:rPr>
        <w:t xml:space="preserve">Câu 17. </w:t>
      </w:r>
      <w:r w:rsidR="006F160A" w:rsidRPr="00B5549E">
        <w:rPr>
          <w:b/>
          <w:sz w:val="26"/>
          <w:szCs w:val="26"/>
        </w:rPr>
        <w:t>Cuộc khởi nghĩa nào là biểu tượng về liên minh chiến đấu của nhân dân hai nước Việt Nam và Campuchia phong trào đấu tranh chủ nghĩa thực dân xâm lược?</w:t>
      </w:r>
    </w:p>
    <w:p w:rsidR="004610E3" w:rsidRPr="00B5549E" w:rsidRDefault="00DC583B">
      <w:pPr>
        <w:tabs>
          <w:tab w:val="left" w:pos="283"/>
          <w:tab w:val="left" w:pos="5542"/>
        </w:tabs>
        <w:rPr>
          <w:sz w:val="26"/>
          <w:szCs w:val="26"/>
        </w:rPr>
      </w:pPr>
      <w:r w:rsidRPr="00B5549E">
        <w:rPr>
          <w:rStyle w:val="YoungMixChar"/>
          <w:b/>
          <w:sz w:val="26"/>
          <w:szCs w:val="26"/>
        </w:rPr>
        <w:tab/>
        <w:t xml:space="preserve">A. </w:t>
      </w:r>
      <w:r w:rsidRPr="00B5549E">
        <w:rPr>
          <w:sz w:val="26"/>
          <w:szCs w:val="26"/>
        </w:rPr>
        <w:t>Khởi nghĩa Pu côm bô.</w:t>
      </w:r>
      <w:r w:rsidRPr="00B5549E">
        <w:rPr>
          <w:rStyle w:val="YoungMixChar"/>
          <w:b/>
          <w:sz w:val="26"/>
          <w:szCs w:val="26"/>
        </w:rPr>
        <w:tab/>
        <w:t xml:space="preserve">B. </w:t>
      </w:r>
      <w:r w:rsidRPr="00B5549E">
        <w:rPr>
          <w:sz w:val="26"/>
          <w:szCs w:val="26"/>
        </w:rPr>
        <w:t>Khởi nghĩa Ong kẹo.</w:t>
      </w:r>
    </w:p>
    <w:p w:rsidR="004610E3" w:rsidRPr="00B5549E" w:rsidRDefault="00DC583B">
      <w:pPr>
        <w:tabs>
          <w:tab w:val="left" w:pos="283"/>
          <w:tab w:val="left" w:pos="5542"/>
        </w:tabs>
        <w:rPr>
          <w:sz w:val="26"/>
          <w:szCs w:val="26"/>
        </w:rPr>
      </w:pPr>
      <w:r w:rsidRPr="00B5549E">
        <w:rPr>
          <w:rStyle w:val="YoungMixChar"/>
          <w:b/>
          <w:sz w:val="26"/>
          <w:szCs w:val="26"/>
        </w:rPr>
        <w:tab/>
        <w:t xml:space="preserve">C. </w:t>
      </w:r>
      <w:r w:rsidRPr="00B5549E">
        <w:rPr>
          <w:sz w:val="26"/>
          <w:szCs w:val="26"/>
        </w:rPr>
        <w:t>Khởi nghĩa Chậu Pa chay.</w:t>
      </w:r>
      <w:r w:rsidRPr="00B5549E">
        <w:rPr>
          <w:rStyle w:val="YoungMixChar"/>
          <w:b/>
          <w:sz w:val="26"/>
          <w:szCs w:val="26"/>
        </w:rPr>
        <w:tab/>
        <w:t xml:space="preserve">D. </w:t>
      </w:r>
      <w:r w:rsidRPr="00B5549E">
        <w:rPr>
          <w:sz w:val="26"/>
          <w:szCs w:val="26"/>
        </w:rPr>
        <w:t>Khởi nghĩa Pha ca đuốc.</w:t>
      </w:r>
    </w:p>
    <w:p w:rsidR="006F160A" w:rsidRPr="00B5549E" w:rsidRDefault="00DE0003" w:rsidP="006F160A">
      <w:pPr>
        <w:autoSpaceDE w:val="0"/>
        <w:autoSpaceDN w:val="0"/>
        <w:adjustRightInd w:val="0"/>
        <w:spacing w:line="240" w:lineRule="auto"/>
        <w:jc w:val="both"/>
        <w:rPr>
          <w:rFonts w:eastAsiaTheme="minorHAnsi"/>
          <w:b/>
          <w:sz w:val="26"/>
          <w:szCs w:val="26"/>
        </w:rPr>
      </w:pPr>
      <w:r w:rsidRPr="00B5549E">
        <w:rPr>
          <w:b/>
          <w:sz w:val="26"/>
          <w:szCs w:val="26"/>
        </w:rPr>
        <w:t xml:space="preserve">Câu 18. </w:t>
      </w:r>
      <w:r w:rsidR="006F160A" w:rsidRPr="00B5549E">
        <w:rPr>
          <w:rFonts w:eastAsiaTheme="minorHAnsi"/>
          <w:b/>
          <w:sz w:val="26"/>
          <w:szCs w:val="26"/>
        </w:rPr>
        <w:t>Hạn chế của học thuyết “Tam dân” của Tôn Trung Sơn là</w:t>
      </w:r>
      <w:r w:rsidR="006F160A" w:rsidRPr="00B5549E">
        <w:rPr>
          <w:rFonts w:eastAsiaTheme="minorHAnsi"/>
          <w:sz w:val="26"/>
          <w:szCs w:val="26"/>
        </w:rPr>
        <w:t xml:space="preserve"> </w:t>
      </w:r>
      <w:r w:rsidR="006F160A" w:rsidRPr="00B5549E">
        <w:rPr>
          <w:rFonts w:eastAsiaTheme="minorHAnsi"/>
          <w:b/>
          <w:sz w:val="26"/>
          <w:szCs w:val="26"/>
        </w:rPr>
        <w:t>không chú trọng mục tiêu</w:t>
      </w:r>
    </w:p>
    <w:p w:rsidR="004610E3" w:rsidRPr="00B5549E" w:rsidRDefault="00DC583B">
      <w:pPr>
        <w:tabs>
          <w:tab w:val="left" w:pos="283"/>
          <w:tab w:val="left" w:pos="5542"/>
        </w:tabs>
        <w:rPr>
          <w:sz w:val="26"/>
          <w:szCs w:val="26"/>
        </w:rPr>
      </w:pPr>
      <w:r w:rsidRPr="00B5549E">
        <w:rPr>
          <w:rStyle w:val="YoungMixChar"/>
          <w:b/>
          <w:sz w:val="26"/>
          <w:szCs w:val="26"/>
        </w:rPr>
        <w:tab/>
        <w:t xml:space="preserve">A. </w:t>
      </w:r>
      <w:r w:rsidRPr="00B5549E">
        <w:rPr>
          <w:sz w:val="26"/>
          <w:szCs w:val="26"/>
        </w:rPr>
        <w:t>vì sự tiến bộ của đất nước.</w:t>
      </w:r>
      <w:r w:rsidRPr="00B5549E">
        <w:rPr>
          <w:rStyle w:val="YoungMixChar"/>
          <w:b/>
          <w:sz w:val="26"/>
          <w:szCs w:val="26"/>
        </w:rPr>
        <w:tab/>
        <w:t xml:space="preserve">B. </w:t>
      </w:r>
      <w:r w:rsidRPr="00B5549E">
        <w:rPr>
          <w:sz w:val="26"/>
          <w:szCs w:val="26"/>
        </w:rPr>
        <w:t>dân chủ dân sinh.</w:t>
      </w:r>
    </w:p>
    <w:p w:rsidR="004610E3" w:rsidRPr="00B5549E" w:rsidRDefault="00DC583B">
      <w:pPr>
        <w:tabs>
          <w:tab w:val="left" w:pos="283"/>
          <w:tab w:val="left" w:pos="5542"/>
        </w:tabs>
        <w:rPr>
          <w:sz w:val="26"/>
          <w:szCs w:val="26"/>
        </w:rPr>
      </w:pPr>
      <w:r w:rsidRPr="00B5549E">
        <w:rPr>
          <w:rStyle w:val="YoungMixChar"/>
          <w:b/>
          <w:sz w:val="26"/>
          <w:szCs w:val="26"/>
        </w:rPr>
        <w:tab/>
        <w:t xml:space="preserve">C. </w:t>
      </w:r>
      <w:r w:rsidRPr="00B5549E">
        <w:rPr>
          <w:sz w:val="26"/>
          <w:szCs w:val="26"/>
        </w:rPr>
        <w:t>chống phong kiến.</w:t>
      </w:r>
      <w:r w:rsidRPr="00B5549E">
        <w:rPr>
          <w:rStyle w:val="YoungMixChar"/>
          <w:b/>
          <w:sz w:val="26"/>
          <w:szCs w:val="26"/>
        </w:rPr>
        <w:tab/>
        <w:t xml:space="preserve">D. </w:t>
      </w:r>
      <w:r w:rsidRPr="00B5549E">
        <w:rPr>
          <w:sz w:val="26"/>
          <w:szCs w:val="26"/>
        </w:rPr>
        <w:t>chống đế quốc.</w:t>
      </w:r>
    </w:p>
    <w:p w:rsidR="006F160A" w:rsidRPr="00B5549E" w:rsidRDefault="00DE0003" w:rsidP="006F160A">
      <w:pPr>
        <w:spacing w:line="240" w:lineRule="auto"/>
        <w:rPr>
          <w:sz w:val="26"/>
          <w:szCs w:val="26"/>
        </w:rPr>
      </w:pPr>
      <w:r w:rsidRPr="00B5549E">
        <w:rPr>
          <w:b/>
          <w:sz w:val="26"/>
          <w:szCs w:val="26"/>
        </w:rPr>
        <w:t xml:space="preserve">Câu 19. </w:t>
      </w:r>
      <w:r w:rsidR="006F160A" w:rsidRPr="00B5549E">
        <w:rPr>
          <w:b/>
          <w:sz w:val="26"/>
          <w:szCs w:val="26"/>
        </w:rPr>
        <w:t>Vai trò của Đảng Quốc đại trong lịch sử Ấn Độ?</w:t>
      </w:r>
    </w:p>
    <w:p w:rsidR="006F160A" w:rsidRPr="00B5549E" w:rsidRDefault="006F160A" w:rsidP="00DE0003">
      <w:pPr>
        <w:tabs>
          <w:tab w:val="left" w:pos="283"/>
        </w:tabs>
        <w:rPr>
          <w:sz w:val="26"/>
          <w:szCs w:val="26"/>
        </w:rPr>
      </w:pPr>
      <w:r w:rsidRPr="00B5549E">
        <w:rPr>
          <w:rStyle w:val="YoungMixChar"/>
          <w:b/>
          <w:sz w:val="26"/>
          <w:szCs w:val="26"/>
        </w:rPr>
        <w:tab/>
        <w:t xml:space="preserve">A. </w:t>
      </w:r>
      <w:r w:rsidRPr="00B5549E">
        <w:rPr>
          <w:sz w:val="26"/>
          <w:szCs w:val="26"/>
        </w:rPr>
        <w:t>Xây dựng quân đội mạnh cho đất nước Ấn Độ.</w:t>
      </w:r>
    </w:p>
    <w:p w:rsidR="006F160A" w:rsidRPr="00B5549E" w:rsidRDefault="006F160A" w:rsidP="00DE0003">
      <w:pPr>
        <w:tabs>
          <w:tab w:val="left" w:pos="283"/>
        </w:tabs>
        <w:rPr>
          <w:sz w:val="26"/>
          <w:szCs w:val="26"/>
        </w:rPr>
      </w:pPr>
      <w:r w:rsidRPr="00B5549E">
        <w:rPr>
          <w:rStyle w:val="YoungMixChar"/>
          <w:b/>
          <w:sz w:val="26"/>
          <w:szCs w:val="26"/>
        </w:rPr>
        <w:tab/>
        <w:t xml:space="preserve">B. </w:t>
      </w:r>
      <w:r w:rsidRPr="00B5549E">
        <w:rPr>
          <w:sz w:val="26"/>
          <w:szCs w:val="26"/>
        </w:rPr>
        <w:t>Đi đầu trong các cuộc cải cách ở Ấn Độ.</w:t>
      </w:r>
    </w:p>
    <w:p w:rsidR="006F160A" w:rsidRPr="00B5549E" w:rsidRDefault="006F160A" w:rsidP="00DE0003">
      <w:pPr>
        <w:tabs>
          <w:tab w:val="left" w:pos="283"/>
        </w:tabs>
        <w:rPr>
          <w:sz w:val="26"/>
          <w:szCs w:val="26"/>
        </w:rPr>
      </w:pPr>
      <w:r w:rsidRPr="00B5549E">
        <w:rPr>
          <w:rStyle w:val="YoungMixChar"/>
          <w:b/>
          <w:sz w:val="26"/>
          <w:szCs w:val="26"/>
        </w:rPr>
        <w:tab/>
        <w:t xml:space="preserve">C. </w:t>
      </w:r>
      <w:r w:rsidRPr="00B5549E">
        <w:rPr>
          <w:sz w:val="26"/>
          <w:szCs w:val="26"/>
        </w:rPr>
        <w:t>Lãnh đạo cuộc cách mạng xanh ở Ấn Độ.</w:t>
      </w:r>
    </w:p>
    <w:p w:rsidR="006F160A" w:rsidRPr="00B5549E" w:rsidRDefault="006F160A" w:rsidP="00DE0003">
      <w:pPr>
        <w:tabs>
          <w:tab w:val="left" w:pos="283"/>
        </w:tabs>
        <w:rPr>
          <w:sz w:val="26"/>
          <w:szCs w:val="26"/>
        </w:rPr>
      </w:pPr>
      <w:r w:rsidRPr="00B5549E">
        <w:rPr>
          <w:rStyle w:val="YoungMixChar"/>
          <w:b/>
          <w:sz w:val="26"/>
          <w:szCs w:val="26"/>
        </w:rPr>
        <w:tab/>
        <w:t xml:space="preserve">D. </w:t>
      </w:r>
      <w:r w:rsidRPr="00B5549E">
        <w:rPr>
          <w:sz w:val="26"/>
          <w:szCs w:val="26"/>
        </w:rPr>
        <w:t>Nắm ngọn cờ lãnh đạo phong trào đấu tranh của Ấn Độ.</w:t>
      </w:r>
    </w:p>
    <w:p w:rsidR="006F160A" w:rsidRPr="00B5549E" w:rsidRDefault="006F160A" w:rsidP="006F160A">
      <w:pPr>
        <w:widowControl w:val="0"/>
        <w:tabs>
          <w:tab w:val="left" w:pos="417"/>
          <w:tab w:val="left" w:pos="2976"/>
          <w:tab w:val="left" w:pos="4111"/>
          <w:tab w:val="left" w:pos="8052"/>
        </w:tabs>
        <w:spacing w:line="240" w:lineRule="auto"/>
        <w:rPr>
          <w:b/>
          <w:sz w:val="26"/>
          <w:szCs w:val="26"/>
          <w:lang w:val="nl-NL"/>
        </w:rPr>
      </w:pPr>
      <w:r w:rsidRPr="00B5549E">
        <w:rPr>
          <w:b/>
          <w:sz w:val="26"/>
          <w:szCs w:val="26"/>
        </w:rPr>
        <w:t xml:space="preserve">Câu 20. </w:t>
      </w:r>
      <w:r w:rsidRPr="00B5549E">
        <w:rPr>
          <w:b/>
          <w:sz w:val="26"/>
          <w:szCs w:val="26"/>
          <w:lang w:val="nl-NL"/>
        </w:rPr>
        <w:t>Sự kiện nào đánh dấu giai đoạn giai cấp tư sản Ấn Độ bước lên vũ đài chính trị?</w:t>
      </w:r>
    </w:p>
    <w:p w:rsidR="006F160A" w:rsidRPr="00B5549E" w:rsidRDefault="006F160A" w:rsidP="006F160A">
      <w:pPr>
        <w:tabs>
          <w:tab w:val="left" w:pos="283"/>
        </w:tabs>
        <w:rPr>
          <w:sz w:val="26"/>
          <w:szCs w:val="26"/>
        </w:rPr>
      </w:pPr>
      <w:r w:rsidRPr="00B5549E">
        <w:rPr>
          <w:rStyle w:val="YoungMixChar"/>
          <w:b/>
          <w:sz w:val="26"/>
          <w:szCs w:val="26"/>
        </w:rPr>
        <w:tab/>
        <w:t xml:space="preserve">A. </w:t>
      </w:r>
      <w:r w:rsidRPr="00B5549E">
        <w:rPr>
          <w:sz w:val="26"/>
          <w:szCs w:val="26"/>
          <w:lang w:val="nl-NL"/>
        </w:rPr>
        <w:t>Đảng Quốc đại đứng lên lãnh đạo nhân dân đấu tranh chống Anh.</w:t>
      </w:r>
    </w:p>
    <w:p w:rsidR="006F160A" w:rsidRPr="00B5549E" w:rsidRDefault="006F160A" w:rsidP="006F160A">
      <w:pPr>
        <w:tabs>
          <w:tab w:val="left" w:pos="283"/>
        </w:tabs>
        <w:rPr>
          <w:sz w:val="26"/>
          <w:szCs w:val="26"/>
        </w:rPr>
      </w:pPr>
      <w:r w:rsidRPr="00B5549E">
        <w:rPr>
          <w:rStyle w:val="YoungMixChar"/>
          <w:b/>
          <w:sz w:val="26"/>
          <w:szCs w:val="26"/>
        </w:rPr>
        <w:tab/>
        <w:t xml:space="preserve">B. </w:t>
      </w:r>
      <w:r w:rsidRPr="00B5549E">
        <w:rPr>
          <w:sz w:val="26"/>
          <w:szCs w:val="26"/>
          <w:lang w:val="nl-NL"/>
        </w:rPr>
        <w:t>Đảng Quốc đại trở thành Đảng cấm quyền.</w:t>
      </w:r>
    </w:p>
    <w:p w:rsidR="006F160A" w:rsidRPr="00B5549E" w:rsidRDefault="006F160A" w:rsidP="006F160A">
      <w:pPr>
        <w:tabs>
          <w:tab w:val="left" w:pos="283"/>
        </w:tabs>
        <w:rPr>
          <w:sz w:val="26"/>
          <w:szCs w:val="26"/>
        </w:rPr>
      </w:pPr>
      <w:r w:rsidRPr="00B5549E">
        <w:rPr>
          <w:rStyle w:val="YoungMixChar"/>
          <w:b/>
          <w:sz w:val="26"/>
          <w:szCs w:val="26"/>
        </w:rPr>
        <w:tab/>
        <w:t xml:space="preserve">C. </w:t>
      </w:r>
      <w:r w:rsidRPr="00B5549E">
        <w:rPr>
          <w:sz w:val="26"/>
          <w:szCs w:val="26"/>
          <w:lang w:val="nl-NL"/>
        </w:rPr>
        <w:t>Giai cấp tư sản trở thành lực lượng chính trong xã hội.</w:t>
      </w:r>
    </w:p>
    <w:p w:rsidR="006F160A" w:rsidRPr="00B5549E" w:rsidRDefault="006F160A" w:rsidP="006F160A">
      <w:pPr>
        <w:tabs>
          <w:tab w:val="left" w:pos="283"/>
        </w:tabs>
        <w:rPr>
          <w:sz w:val="26"/>
          <w:szCs w:val="26"/>
        </w:rPr>
      </w:pPr>
      <w:r w:rsidRPr="00B5549E">
        <w:rPr>
          <w:rStyle w:val="YoungMixChar"/>
          <w:b/>
          <w:sz w:val="26"/>
          <w:szCs w:val="26"/>
        </w:rPr>
        <w:tab/>
        <w:t xml:space="preserve">D. </w:t>
      </w:r>
      <w:r w:rsidRPr="00B5549E">
        <w:rPr>
          <w:sz w:val="26"/>
          <w:szCs w:val="26"/>
          <w:lang w:val="nl-NL"/>
        </w:rPr>
        <w:t>Đảng Quốc dân Đại hội</w:t>
      </w:r>
      <w:r w:rsidR="00921CD1">
        <w:rPr>
          <w:sz w:val="26"/>
          <w:szCs w:val="26"/>
          <w:lang w:val="nl-NL"/>
        </w:rPr>
        <w:t xml:space="preserve"> </w:t>
      </w:r>
      <w:r w:rsidRPr="00B5549E">
        <w:rPr>
          <w:sz w:val="26"/>
          <w:szCs w:val="26"/>
          <w:lang w:val="nl-NL"/>
        </w:rPr>
        <w:t>(Quốc đại) thành lập.</w:t>
      </w:r>
    </w:p>
    <w:p w:rsidR="006F160A" w:rsidRPr="00B5549E" w:rsidRDefault="006F160A" w:rsidP="006F160A">
      <w:pPr>
        <w:tabs>
          <w:tab w:val="left" w:pos="11340"/>
        </w:tabs>
        <w:spacing w:line="240" w:lineRule="auto"/>
        <w:jc w:val="both"/>
        <w:rPr>
          <w:b/>
          <w:sz w:val="26"/>
          <w:szCs w:val="26"/>
        </w:rPr>
      </w:pPr>
      <w:r w:rsidRPr="00B5549E">
        <w:rPr>
          <w:b/>
          <w:sz w:val="26"/>
          <w:szCs w:val="26"/>
        </w:rPr>
        <w:t xml:space="preserve">Câu 21. </w:t>
      </w:r>
      <w:r w:rsidRPr="00B5549E">
        <w:rPr>
          <w:b/>
          <w:bCs/>
          <w:sz w:val="26"/>
          <w:szCs w:val="26"/>
        </w:rPr>
        <w:t xml:space="preserve">Nguyên nhân sâu xa dẫn đến chiến tranh thế giới thứ nhất </w:t>
      </w:r>
      <w:proofErr w:type="gramStart"/>
      <w:r w:rsidRPr="00B5549E">
        <w:rPr>
          <w:b/>
          <w:bCs/>
          <w:sz w:val="26"/>
          <w:szCs w:val="26"/>
        </w:rPr>
        <w:t>( 1914</w:t>
      </w:r>
      <w:proofErr w:type="gramEnd"/>
      <w:r w:rsidRPr="00B5549E">
        <w:rPr>
          <w:b/>
          <w:bCs/>
          <w:sz w:val="26"/>
          <w:szCs w:val="26"/>
        </w:rPr>
        <w:t xml:space="preserve"> -1918 ) do</w:t>
      </w:r>
    </w:p>
    <w:p w:rsidR="006F160A" w:rsidRPr="00B5549E" w:rsidRDefault="006F160A" w:rsidP="00DE0003">
      <w:pPr>
        <w:tabs>
          <w:tab w:val="left" w:pos="283"/>
        </w:tabs>
        <w:rPr>
          <w:sz w:val="26"/>
          <w:szCs w:val="26"/>
        </w:rPr>
      </w:pPr>
      <w:r w:rsidRPr="00B5549E">
        <w:rPr>
          <w:rStyle w:val="YoungMixChar"/>
          <w:b/>
          <w:sz w:val="26"/>
          <w:szCs w:val="26"/>
        </w:rPr>
        <w:tab/>
        <w:t xml:space="preserve">A. </w:t>
      </w:r>
      <w:r w:rsidRPr="00B5549E">
        <w:rPr>
          <w:bCs/>
          <w:sz w:val="26"/>
          <w:szCs w:val="26"/>
        </w:rPr>
        <w:t>sự hiếu chiến của đế quốc Đức.</w:t>
      </w:r>
    </w:p>
    <w:p w:rsidR="006F160A" w:rsidRPr="00B5549E" w:rsidRDefault="006F160A" w:rsidP="00DE0003">
      <w:pPr>
        <w:tabs>
          <w:tab w:val="left" w:pos="283"/>
        </w:tabs>
        <w:rPr>
          <w:sz w:val="26"/>
          <w:szCs w:val="26"/>
        </w:rPr>
      </w:pPr>
      <w:r w:rsidRPr="00B5549E">
        <w:rPr>
          <w:rStyle w:val="YoungMixChar"/>
          <w:b/>
          <w:sz w:val="26"/>
          <w:szCs w:val="26"/>
        </w:rPr>
        <w:tab/>
        <w:t xml:space="preserve">B. </w:t>
      </w:r>
      <w:r w:rsidRPr="00B5549E">
        <w:rPr>
          <w:bCs/>
          <w:sz w:val="26"/>
          <w:szCs w:val="26"/>
        </w:rPr>
        <w:t>Thái tử Áo - Hung bị ám sát.</w:t>
      </w:r>
    </w:p>
    <w:p w:rsidR="006F160A" w:rsidRPr="00B5549E" w:rsidRDefault="006F160A" w:rsidP="00DE0003">
      <w:pPr>
        <w:tabs>
          <w:tab w:val="left" w:pos="283"/>
        </w:tabs>
        <w:rPr>
          <w:sz w:val="26"/>
          <w:szCs w:val="26"/>
        </w:rPr>
      </w:pPr>
      <w:r w:rsidRPr="00B5549E">
        <w:rPr>
          <w:rStyle w:val="YoungMixChar"/>
          <w:b/>
          <w:sz w:val="26"/>
          <w:szCs w:val="26"/>
        </w:rPr>
        <w:tab/>
        <w:t xml:space="preserve">C. </w:t>
      </w:r>
      <w:r w:rsidRPr="00B5549E">
        <w:rPr>
          <w:bCs/>
          <w:sz w:val="26"/>
          <w:szCs w:val="26"/>
        </w:rPr>
        <w:t>mâu thuẫn giữa các nước đế quốc về thuộc địa.</w:t>
      </w:r>
    </w:p>
    <w:p w:rsidR="006F160A" w:rsidRPr="00B5549E" w:rsidRDefault="006F160A" w:rsidP="00DE0003">
      <w:pPr>
        <w:tabs>
          <w:tab w:val="left" w:pos="283"/>
        </w:tabs>
        <w:rPr>
          <w:sz w:val="26"/>
          <w:szCs w:val="26"/>
        </w:rPr>
      </w:pPr>
      <w:r w:rsidRPr="00B5549E">
        <w:rPr>
          <w:rStyle w:val="YoungMixChar"/>
          <w:b/>
          <w:sz w:val="26"/>
          <w:szCs w:val="26"/>
        </w:rPr>
        <w:tab/>
        <w:t xml:space="preserve">D. </w:t>
      </w:r>
      <w:r w:rsidRPr="00B5549E">
        <w:rPr>
          <w:bCs/>
          <w:sz w:val="26"/>
          <w:szCs w:val="26"/>
        </w:rPr>
        <w:t>chính sách trung lập của Mĩ.</w:t>
      </w:r>
    </w:p>
    <w:p w:rsidR="00B5549E" w:rsidRPr="00480A4E" w:rsidRDefault="00B5549E" w:rsidP="00B5549E">
      <w:pPr>
        <w:rPr>
          <w:b/>
          <w:sz w:val="26"/>
          <w:szCs w:val="26"/>
        </w:rPr>
      </w:pPr>
      <w:r w:rsidRPr="00480A4E">
        <w:rPr>
          <w:b/>
          <w:sz w:val="26"/>
          <w:szCs w:val="26"/>
        </w:rPr>
        <w:t>II. PHẦN TỰ LUẬN: 3 Điểm</w:t>
      </w:r>
    </w:p>
    <w:p w:rsidR="007D4C5A" w:rsidRDefault="00B5549E" w:rsidP="007D4C5A">
      <w:pPr>
        <w:spacing w:line="240" w:lineRule="auto"/>
        <w:ind w:left="60"/>
        <w:jc w:val="both"/>
        <w:rPr>
          <w:rFonts w:asciiTheme="majorHAnsi" w:hAnsiTheme="majorHAnsi" w:cstheme="majorHAnsi"/>
          <w:b/>
          <w:sz w:val="28"/>
          <w:szCs w:val="28"/>
        </w:rPr>
      </w:pPr>
      <w:r w:rsidRPr="00444A28">
        <w:rPr>
          <w:b/>
          <w:color w:val="000000" w:themeColor="text1"/>
          <w:sz w:val="26"/>
          <w:szCs w:val="26"/>
        </w:rPr>
        <w:t xml:space="preserve">Câu </w:t>
      </w:r>
      <w:proofErr w:type="gramStart"/>
      <w:r w:rsidRPr="00444A28">
        <w:rPr>
          <w:b/>
          <w:color w:val="000000" w:themeColor="text1"/>
          <w:sz w:val="26"/>
          <w:szCs w:val="26"/>
        </w:rPr>
        <w:t>1.(</w:t>
      </w:r>
      <w:proofErr w:type="gramEnd"/>
      <w:r w:rsidRPr="00444A28">
        <w:rPr>
          <w:b/>
          <w:color w:val="000000" w:themeColor="text1"/>
          <w:sz w:val="26"/>
          <w:szCs w:val="26"/>
        </w:rPr>
        <w:t xml:space="preserve"> 2 điểm</w:t>
      </w:r>
      <w:r w:rsidRPr="007D4C5A">
        <w:rPr>
          <w:b/>
          <w:color w:val="000000" w:themeColor="text1"/>
          <w:sz w:val="26"/>
          <w:szCs w:val="26"/>
        </w:rPr>
        <w:t>)</w:t>
      </w:r>
      <w:r w:rsidRPr="007D4C5A">
        <w:rPr>
          <w:color w:val="000000" w:themeColor="text1"/>
          <w:sz w:val="26"/>
          <w:szCs w:val="26"/>
        </w:rPr>
        <w:t xml:space="preserve"> </w:t>
      </w:r>
      <w:r w:rsidR="007D4C5A" w:rsidRPr="007D4C5A">
        <w:rPr>
          <w:rFonts w:eastAsiaTheme="minorHAnsi"/>
          <w:sz w:val="28"/>
          <w:szCs w:val="28"/>
        </w:rPr>
        <w:t xml:space="preserve"> </w:t>
      </w:r>
      <w:r w:rsidR="007D4C5A" w:rsidRPr="007D4C5A">
        <w:rPr>
          <w:rFonts w:eastAsiaTheme="minorHAnsi"/>
          <w:sz w:val="26"/>
          <w:szCs w:val="26"/>
        </w:rPr>
        <w:t>Trình bày nội dung cơ bản cuộc cải cách của RaMaV ở Xiêm?.</w:t>
      </w:r>
    </w:p>
    <w:p w:rsidR="00B5549E" w:rsidRPr="00397E39" w:rsidRDefault="007D4C5A" w:rsidP="00B5549E">
      <w:pPr>
        <w:spacing w:line="240" w:lineRule="auto"/>
        <w:rPr>
          <w:b/>
          <w:color w:val="000000" w:themeColor="text1"/>
          <w:sz w:val="26"/>
          <w:szCs w:val="26"/>
        </w:rPr>
      </w:pPr>
      <w:r>
        <w:rPr>
          <w:b/>
          <w:color w:val="000000" w:themeColor="text1"/>
          <w:sz w:val="26"/>
          <w:szCs w:val="26"/>
        </w:rPr>
        <w:t xml:space="preserve"> </w:t>
      </w:r>
      <w:r w:rsidR="00B5549E" w:rsidRPr="00444A28">
        <w:rPr>
          <w:b/>
          <w:color w:val="000000" w:themeColor="text1"/>
          <w:sz w:val="26"/>
          <w:szCs w:val="26"/>
        </w:rPr>
        <w:t>Câu 2 (1 điểm).</w:t>
      </w:r>
      <w:r w:rsidR="00B5549E">
        <w:rPr>
          <w:color w:val="000000" w:themeColor="text1"/>
          <w:sz w:val="26"/>
          <w:szCs w:val="26"/>
        </w:rPr>
        <w:t xml:space="preserve"> </w:t>
      </w:r>
      <w:r w:rsidR="00B5549E" w:rsidRPr="00397E39">
        <w:rPr>
          <w:color w:val="000000" w:themeColor="text1"/>
          <w:sz w:val="26"/>
          <w:szCs w:val="26"/>
        </w:rPr>
        <w:t>Liên hệ với tình hình Việt Nam cuối thế kỷ XIX đầu thế kỷ XX?</w:t>
      </w:r>
    </w:p>
    <w:p w:rsidR="004610E3" w:rsidRPr="00B5549E" w:rsidRDefault="004610E3">
      <w:pPr>
        <w:rPr>
          <w:sz w:val="26"/>
          <w:szCs w:val="26"/>
        </w:rPr>
      </w:pPr>
    </w:p>
    <w:p w:rsidR="004610E3" w:rsidRPr="00B5549E" w:rsidRDefault="00DC583B">
      <w:pPr>
        <w:jc w:val="center"/>
        <w:rPr>
          <w:sz w:val="26"/>
          <w:szCs w:val="26"/>
        </w:rPr>
      </w:pPr>
      <w:r w:rsidRPr="00B5549E">
        <w:rPr>
          <w:rStyle w:val="YoungMixChar"/>
          <w:b/>
          <w:i/>
          <w:sz w:val="26"/>
          <w:szCs w:val="26"/>
        </w:rPr>
        <w:t>------ HẾT ------</w:t>
      </w:r>
    </w:p>
    <w:sectPr w:rsidR="004610E3" w:rsidRPr="00B5549E">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CE7" w:rsidRDefault="00D41CE7">
      <w:pPr>
        <w:spacing w:line="240" w:lineRule="auto"/>
      </w:pPr>
      <w:r>
        <w:separator/>
      </w:r>
    </w:p>
  </w:endnote>
  <w:endnote w:type="continuationSeparator" w:id="0">
    <w:p w:rsidR="00D41CE7" w:rsidRDefault="00D41C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0E3" w:rsidRDefault="00DC583B">
    <w:pPr>
      <w:pBdr>
        <w:top w:val="single" w:sz="6" w:space="1" w:color="auto"/>
      </w:pBdr>
      <w:tabs>
        <w:tab w:val="right" w:pos="10517"/>
      </w:tabs>
      <w:spacing w:line="240" w:lineRule="auto"/>
    </w:pPr>
    <w:r>
      <w:t>Mã đề</w:t>
    </w:r>
    <w:r w:rsidR="006F60D0">
      <w:t xml:space="preserve"> </w:t>
    </w:r>
    <w:r w:rsidR="006F60D0">
      <w:rPr>
        <w:b/>
        <w:sz w:val="26"/>
        <w:szCs w:val="26"/>
      </w:rPr>
      <w:t>5</w:t>
    </w:r>
    <w:r>
      <w:t>02</w:t>
    </w:r>
    <w:r>
      <w:tab/>
      <w:t xml:space="preserve">Trang </w:t>
    </w:r>
    <w:r>
      <w:fldChar w:fldCharType="begin"/>
    </w:r>
    <w:r>
      <w:instrText>Page</w:instrText>
    </w:r>
    <w:r>
      <w:fldChar w:fldCharType="separate"/>
    </w:r>
    <w:r w:rsidR="006F60D0">
      <w:rPr>
        <w:noProof/>
      </w:rPr>
      <w:t>1</w:t>
    </w:r>
    <w:r>
      <w:fldChar w:fldCharType="end"/>
    </w:r>
    <w:r>
      <w:t>/</w:t>
    </w:r>
    <w:r>
      <w:fldChar w:fldCharType="begin"/>
    </w:r>
    <w:r>
      <w:instrText>NUMPAGES</w:instrText>
    </w:r>
    <w:r>
      <w:fldChar w:fldCharType="separate"/>
    </w:r>
    <w:r w:rsidR="006F60D0">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CE7" w:rsidRDefault="00D41CE7">
      <w:pPr>
        <w:spacing w:line="240" w:lineRule="auto"/>
      </w:pPr>
      <w:r>
        <w:separator/>
      </w:r>
    </w:p>
  </w:footnote>
  <w:footnote w:type="continuationSeparator" w:id="0">
    <w:p w:rsidR="00D41CE7" w:rsidRDefault="00D41CE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0DA"/>
    <w:multiLevelType w:val="hybridMultilevel"/>
    <w:tmpl w:val="5846CE98"/>
    <w:lvl w:ilvl="0" w:tplc="A32EA2D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37330"/>
    <w:multiLevelType w:val="hybridMultilevel"/>
    <w:tmpl w:val="2E0ABA96"/>
    <w:lvl w:ilvl="0" w:tplc="AD44825A">
      <w:start w:val="1"/>
      <w:numFmt w:val="upperLetter"/>
      <w:lvlText w:val="%1."/>
      <w:lvlJc w:val="left"/>
      <w:pPr>
        <w:ind w:left="1260" w:hanging="360"/>
      </w:pPr>
      <w:rPr>
        <w:rFonts w:eastAsiaTheme="minorHAnsi" w:hint="default"/>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0E145A07"/>
    <w:multiLevelType w:val="hybridMultilevel"/>
    <w:tmpl w:val="BE7C513C"/>
    <w:lvl w:ilvl="0" w:tplc="A956C66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F23ED"/>
    <w:multiLevelType w:val="hybridMultilevel"/>
    <w:tmpl w:val="2E48C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14AD0"/>
    <w:multiLevelType w:val="hybridMultilevel"/>
    <w:tmpl w:val="E514AD9E"/>
    <w:lvl w:ilvl="0" w:tplc="66265AE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9634D"/>
    <w:multiLevelType w:val="hybridMultilevel"/>
    <w:tmpl w:val="5E4E405C"/>
    <w:lvl w:ilvl="0" w:tplc="672A560C">
      <w:start w:val="1"/>
      <w:numFmt w:val="upperLetter"/>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E2A9E"/>
    <w:multiLevelType w:val="hybridMultilevel"/>
    <w:tmpl w:val="8CE00EC6"/>
    <w:lvl w:ilvl="0" w:tplc="5FF477CE">
      <w:start w:val="1"/>
      <w:numFmt w:val="upperLetter"/>
      <w:lvlText w:val="%1."/>
      <w:lvlJc w:val="left"/>
      <w:pPr>
        <w:ind w:left="1140" w:hanging="360"/>
      </w:pPr>
      <w:rPr>
        <w:rFonts w:eastAsiaTheme="minorHAnsi" w:cstheme="minorBidi" w:hint="default"/>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15:restartNumberingAfterBreak="0">
    <w:nsid w:val="2D816233"/>
    <w:multiLevelType w:val="hybridMultilevel"/>
    <w:tmpl w:val="DF241CF0"/>
    <w:lvl w:ilvl="0" w:tplc="795655EE">
      <w:start w:val="1"/>
      <w:numFmt w:val="upperLetter"/>
      <w:lvlText w:val="%1."/>
      <w:lvlJc w:val="left"/>
      <w:pPr>
        <w:ind w:left="1140" w:hanging="360"/>
      </w:pPr>
      <w:rPr>
        <w:rFonts w:eastAsiaTheme="minorHAnsi"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32A50F93"/>
    <w:multiLevelType w:val="hybridMultilevel"/>
    <w:tmpl w:val="9B6602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7B6759"/>
    <w:multiLevelType w:val="hybridMultilevel"/>
    <w:tmpl w:val="E31C5978"/>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508CF"/>
    <w:multiLevelType w:val="hybridMultilevel"/>
    <w:tmpl w:val="76481780"/>
    <w:lvl w:ilvl="0" w:tplc="4CEC4ACA">
      <w:start w:val="1"/>
      <w:numFmt w:val="upperLetter"/>
      <w:lvlText w:val="%1."/>
      <w:lvlJc w:val="left"/>
      <w:pPr>
        <w:ind w:left="1080" w:hanging="360"/>
      </w:pPr>
      <w:rPr>
        <w:rFonts w:eastAsia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22225D"/>
    <w:multiLevelType w:val="hybridMultilevel"/>
    <w:tmpl w:val="855CB710"/>
    <w:lvl w:ilvl="0" w:tplc="6A9EC4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7F7355"/>
    <w:multiLevelType w:val="hybridMultilevel"/>
    <w:tmpl w:val="08CE4A8A"/>
    <w:lvl w:ilvl="0" w:tplc="9AA8AF20">
      <w:start w:val="1"/>
      <w:numFmt w:val="upp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932FB"/>
    <w:multiLevelType w:val="hybridMultilevel"/>
    <w:tmpl w:val="ACDACDEA"/>
    <w:lvl w:ilvl="0" w:tplc="909E6CE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726F2B"/>
    <w:multiLevelType w:val="hybridMultilevel"/>
    <w:tmpl w:val="C38A3EAE"/>
    <w:lvl w:ilvl="0" w:tplc="B5F04D7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8066BC"/>
    <w:multiLevelType w:val="hybridMultilevel"/>
    <w:tmpl w:val="062E7F58"/>
    <w:lvl w:ilvl="0" w:tplc="C1A8EAF6">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40F6F"/>
    <w:multiLevelType w:val="hybridMultilevel"/>
    <w:tmpl w:val="D81C61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D5761A"/>
    <w:multiLevelType w:val="hybridMultilevel"/>
    <w:tmpl w:val="F05CBF38"/>
    <w:lvl w:ilvl="0" w:tplc="1C78A762">
      <w:start w:val="1"/>
      <w:numFmt w:val="upperLetter"/>
      <w:lvlText w:val="%1."/>
      <w:lvlJc w:val="left"/>
      <w:pPr>
        <w:ind w:left="420" w:hanging="360"/>
      </w:pPr>
      <w:rPr>
        <w:rFonts w:eastAsiaTheme="minorHAnsi" w:hint="default"/>
        <w:b w:val="0"/>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7E265EE2"/>
    <w:multiLevelType w:val="hybridMultilevel"/>
    <w:tmpl w:val="D6BCA85C"/>
    <w:lvl w:ilvl="0" w:tplc="43101B84">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16"/>
  </w:num>
  <w:num w:numId="4">
    <w:abstractNumId w:val="3"/>
  </w:num>
  <w:num w:numId="5">
    <w:abstractNumId w:val="13"/>
  </w:num>
  <w:num w:numId="6">
    <w:abstractNumId w:val="5"/>
  </w:num>
  <w:num w:numId="7">
    <w:abstractNumId w:val="0"/>
  </w:num>
  <w:num w:numId="8">
    <w:abstractNumId w:val="18"/>
  </w:num>
  <w:num w:numId="9">
    <w:abstractNumId w:val="14"/>
  </w:num>
  <w:num w:numId="10">
    <w:abstractNumId w:val="4"/>
  </w:num>
  <w:num w:numId="11">
    <w:abstractNumId w:val="6"/>
  </w:num>
  <w:num w:numId="12">
    <w:abstractNumId w:val="9"/>
  </w:num>
  <w:num w:numId="13">
    <w:abstractNumId w:val="10"/>
  </w:num>
  <w:num w:numId="14">
    <w:abstractNumId w:val="15"/>
  </w:num>
  <w:num w:numId="15">
    <w:abstractNumId w:val="1"/>
  </w:num>
  <w:num w:numId="16">
    <w:abstractNumId w:val="8"/>
  </w:num>
  <w:num w:numId="17">
    <w:abstractNumId w:val="7"/>
  </w:num>
  <w:num w:numId="18">
    <w:abstractNumId w:val="1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60A"/>
    <w:rsid w:val="003638CB"/>
    <w:rsid w:val="004610E3"/>
    <w:rsid w:val="006F160A"/>
    <w:rsid w:val="006F60D0"/>
    <w:rsid w:val="007D4C5A"/>
    <w:rsid w:val="00921CD1"/>
    <w:rsid w:val="009E655B"/>
    <w:rsid w:val="00B5549E"/>
    <w:rsid w:val="00CB52D2"/>
    <w:rsid w:val="00D41CE7"/>
    <w:rsid w:val="00DC583B"/>
    <w:rsid w:val="00DE0003"/>
    <w:rsid w:val="00DE71A4"/>
    <w:rsid w:val="00F85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352A4"/>
  <w15:chartTrackingRefBased/>
  <w15:docId w15:val="{F8297DAF-7FA5-4CE1-B91A-D0BFAC33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60A"/>
    <w:pPr>
      <w:spacing w:after="0" w:line="276" w:lineRule="auto"/>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160A"/>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F859C9"/>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6F60D0"/>
    <w:pPr>
      <w:tabs>
        <w:tab w:val="center" w:pos="4680"/>
        <w:tab w:val="right" w:pos="9360"/>
      </w:tabs>
      <w:spacing w:line="240" w:lineRule="auto"/>
    </w:pPr>
  </w:style>
  <w:style w:type="character" w:customStyle="1" w:styleId="HeaderChar">
    <w:name w:val="Header Char"/>
    <w:basedOn w:val="DefaultParagraphFont"/>
    <w:link w:val="Header"/>
    <w:uiPriority w:val="99"/>
    <w:rsid w:val="006F60D0"/>
    <w:rPr>
      <w:rFonts w:ascii="Times New Roman" w:eastAsia="Calibri" w:hAnsi="Times New Roman" w:cs="Times New Roman"/>
      <w:color w:val="000000"/>
      <w:sz w:val="24"/>
    </w:rPr>
  </w:style>
  <w:style w:type="paragraph" w:styleId="Footer">
    <w:name w:val="footer"/>
    <w:basedOn w:val="Normal"/>
    <w:link w:val="FooterChar"/>
    <w:uiPriority w:val="99"/>
    <w:unhideWhenUsed/>
    <w:rsid w:val="006F60D0"/>
    <w:pPr>
      <w:tabs>
        <w:tab w:val="center" w:pos="4680"/>
        <w:tab w:val="right" w:pos="9360"/>
      </w:tabs>
      <w:spacing w:line="240" w:lineRule="auto"/>
    </w:pPr>
  </w:style>
  <w:style w:type="character" w:customStyle="1" w:styleId="FooterChar">
    <w:name w:val="Footer Char"/>
    <w:basedOn w:val="DefaultParagraphFont"/>
    <w:link w:val="Footer"/>
    <w:uiPriority w:val="99"/>
    <w:rsid w:val="006F60D0"/>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48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814</Words>
  <Characters>4640</Characters>
  <Application>Microsoft Office Word</Application>
  <DocSecurity>0</DocSecurity>
  <Lines>38</Lines>
  <Paragraphs>10</Paragraphs>
  <ScaleCrop>false</ScaleCrop>
  <Company>Microsoft</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10</cp:revision>
  <dcterms:created xsi:type="dcterms:W3CDTF">2022-10-25T07:06:00Z</dcterms:created>
  <dcterms:modified xsi:type="dcterms:W3CDTF">2022-11-13T22:53:00Z</dcterms:modified>
  <cp:version>1.0</cp:version>
</cp:coreProperties>
</file>